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02250C" w:rsidR="00230E2D" w:rsidP="731621CC" w:rsidRDefault="00230E2D" w14:paraId="672A6659" wp14:textId="77777777">
      <w:pPr>
        <w:pStyle w:val="NormalWeb"/>
        <w:spacing w:before="120" w:beforeAutospacing="off" w:after="120" w:afterAutospacing="off"/>
        <w:rPr>
          <w:rFonts w:ascii="Cambria" w:hAnsi="Cambria" w:eastAsia="Cambria" w:cs="Cambria"/>
          <w:b w:val="1"/>
          <w:bCs w:val="1"/>
          <w:sz w:val="24"/>
          <w:szCs w:val="24"/>
        </w:rPr>
      </w:pPr>
    </w:p>
    <w:p xmlns:wp14="http://schemas.microsoft.com/office/word/2010/wordml" w:rsidRPr="0002250C" w:rsidR="00230E2D" w:rsidP="731621CC" w:rsidRDefault="00230E2D" w14:paraId="5654E526" wp14:textId="3EE3DDD1">
      <w:pPr>
        <w:pStyle w:val="NormalWeb"/>
        <w:spacing w:before="120" w:beforeAutospacing="off" w:after="120" w:afterAutospacing="off"/>
        <w:jc w:val="center"/>
        <w:rPr>
          <w:rFonts w:ascii="Cambria" w:hAnsi="Cambria" w:eastAsia="Cambria" w:cs="Cambria"/>
          <w:b w:val="1"/>
          <w:bCs w:val="1"/>
          <w:sz w:val="24"/>
          <w:szCs w:val="24"/>
        </w:rPr>
      </w:pPr>
      <w:r w:rsidRPr="731621CC" w:rsidR="00230E2D">
        <w:rPr>
          <w:rFonts w:ascii="Cambria" w:hAnsi="Cambria" w:eastAsia="Cambria" w:cs="Cambria"/>
          <w:b w:val="1"/>
          <w:bCs w:val="1"/>
          <w:sz w:val="24"/>
          <w:szCs w:val="24"/>
        </w:rPr>
        <w:t>CONTRATO DE PRESTACIÓN DE SERVICIOS</w:t>
      </w:r>
    </w:p>
    <w:p xmlns:wp14="http://schemas.microsoft.com/office/word/2010/wordml" w:rsidRPr="0002250C" w:rsidR="00230E2D" w:rsidP="731621CC" w:rsidRDefault="00230E2D" w14:paraId="4FC56261" wp14:textId="5BF547A6">
      <w:pPr>
        <w:pStyle w:val="NormalWeb"/>
        <w:spacing w:before="120" w:beforeAutospacing="off" w:after="120" w:afterAutospacing="off"/>
        <w:jc w:val="center"/>
        <w:rPr>
          <w:rFonts w:ascii="Cambria" w:hAnsi="Cambria" w:eastAsia="Cambria" w:cs="Cambria"/>
          <w:b w:val="1"/>
          <w:bCs w:val="1"/>
          <w:sz w:val="24"/>
          <w:szCs w:val="24"/>
        </w:rPr>
      </w:pPr>
      <w:r w:rsidRPr="731621CC" w:rsidR="5A9252FD">
        <w:rPr>
          <w:rFonts w:ascii="Cambria" w:hAnsi="Cambria" w:eastAsia="Cambria" w:cs="Cambria"/>
          <w:b w:val="1"/>
          <w:bCs w:val="1"/>
          <w:sz w:val="24"/>
          <w:szCs w:val="24"/>
        </w:rPr>
        <w:t>UNIVERSIDAD ANDRÉS BELLO</w:t>
      </w:r>
    </w:p>
    <w:p xmlns:wp14="http://schemas.microsoft.com/office/word/2010/wordml" w:rsidRPr="0002250C" w:rsidR="00230E2D" w:rsidP="731621CC" w:rsidRDefault="00230E2D" w14:paraId="5D094385" wp14:textId="513341F6">
      <w:pPr>
        <w:pStyle w:val="NormalWeb"/>
        <w:spacing w:before="120" w:beforeAutospacing="off" w:after="120" w:afterAutospacing="off"/>
        <w:jc w:val="center"/>
        <w:rPr>
          <w:rFonts w:ascii="Cambria" w:hAnsi="Cambria" w:eastAsia="Cambria" w:cs="Cambria"/>
          <w:b w:val="1"/>
          <w:bCs w:val="1"/>
          <w:sz w:val="24"/>
          <w:szCs w:val="24"/>
        </w:rPr>
      </w:pPr>
      <w:r w:rsidRPr="731621CC" w:rsidR="5A9252FD">
        <w:rPr>
          <w:rFonts w:ascii="Cambria" w:hAnsi="Cambria" w:eastAsia="Cambria" w:cs="Cambria"/>
          <w:b w:val="1"/>
          <w:bCs w:val="1"/>
          <w:sz w:val="24"/>
          <w:szCs w:val="24"/>
        </w:rPr>
        <w:t>Y</w:t>
      </w:r>
    </w:p>
    <w:p xmlns:wp14="http://schemas.microsoft.com/office/word/2010/wordml" w:rsidRPr="0002250C" w:rsidR="00230E2D" w:rsidP="731621CC" w:rsidRDefault="00230E2D" w14:paraId="4527EABB" wp14:textId="05212D40">
      <w:pPr>
        <w:pStyle w:val="NormalWeb"/>
        <w:spacing w:before="120" w:beforeAutospacing="off" w:after="120" w:afterAutospacing="off" w:line="23" w:lineRule="atLeast"/>
        <w:jc w:val="center"/>
        <w:rPr>
          <w:noProof w:val="0"/>
          <w:lang w:val="es-ES"/>
        </w:rPr>
      </w:pPr>
      <w:r w:rsidRPr="731621CC" w:rsidR="00230E2D">
        <w:rPr>
          <w:rFonts w:ascii="Cambria" w:hAnsi="Cambria" w:eastAsia="Cambria" w:cs="Cambria"/>
          <w:b w:val="1"/>
          <w:bCs w:val="1"/>
          <w:sz w:val="24"/>
          <w:szCs w:val="24"/>
        </w:rPr>
        <w:t xml:space="preserve"> </w:t>
      </w:r>
      <w:r w:rsidRPr="731621CC" w:rsidR="0254E1D3">
        <w:rPr>
          <w:rFonts w:ascii="Cambria" w:hAnsi="Cambria" w:eastAsia="Cambria" w:cs="Cambria"/>
          <w:b w:val="1"/>
          <w:bCs w:val="1"/>
          <w:i w:val="0"/>
          <w:iCs w:val="0"/>
          <w:caps w:val="0"/>
          <w:smallCaps w:val="0"/>
          <w:noProof w:val="0"/>
          <w:color w:val="00000A"/>
          <w:sz w:val="24"/>
          <w:szCs w:val="24"/>
          <w:highlight w:val="yellow"/>
          <w:lang w:val="es-ES"/>
        </w:rPr>
        <w:t>[NOMBRE CONTRAPARTE]</w:t>
      </w:r>
    </w:p>
    <w:p xmlns:wp14="http://schemas.microsoft.com/office/word/2010/wordml" w:rsidRPr="0002250C" w:rsidR="00230E2D" w:rsidP="731621CC" w:rsidRDefault="00230E2D" w14:paraId="7253FC7F" wp14:textId="76C4C94D">
      <w:pPr>
        <w:pStyle w:val="NormalWeb"/>
        <w:spacing w:before="120" w:beforeAutospacing="off" w:after="120" w:afterAutospacing="off"/>
        <w:jc w:val="center"/>
        <w:rPr>
          <w:rFonts w:ascii="Cambria" w:hAnsi="Cambria" w:eastAsia="Cambria" w:cs="Cambria"/>
          <w:b w:val="1"/>
          <w:bCs w:val="1"/>
          <w:sz w:val="24"/>
          <w:szCs w:val="24"/>
        </w:rPr>
      </w:pPr>
    </w:p>
    <w:p xmlns:wp14="http://schemas.microsoft.com/office/word/2010/wordml" w:rsidRPr="0002250C" w:rsidR="00230E2D" w:rsidP="731621CC" w:rsidRDefault="00230E2D" w14:paraId="0A37501D" wp14:textId="77777777">
      <w:pPr>
        <w:pStyle w:val="NormalWeb"/>
        <w:spacing w:before="120" w:beforeAutospacing="off" w:after="120" w:afterAutospacing="off"/>
        <w:jc w:val="both"/>
        <w:rPr>
          <w:rFonts w:ascii="Cambria" w:hAnsi="Cambria" w:eastAsia="Cambria" w:cs="Cambria"/>
          <w:b w:val="1"/>
          <w:bCs w:val="1"/>
          <w:sz w:val="24"/>
          <w:szCs w:val="24"/>
          <w:u w:val="single"/>
          <w:lang w:val="es-MX"/>
        </w:rPr>
      </w:pPr>
    </w:p>
    <w:p w:rsidR="660B1D46" w:rsidP="731621CC" w:rsidRDefault="660B1D46" w14:paraId="6BB2F968" w14:textId="1B9F02E2">
      <w:pPr>
        <w:ind w:right="-23"/>
        <w:jc w:val="both"/>
        <w:rPr>
          <w:noProof w:val="0"/>
          <w:lang w:val="es-ES"/>
        </w:rPr>
      </w:pP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En Santiago de Chile, a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de 20</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 entre </w:t>
      </w:r>
      <w:r w:rsidRPr="26FD1D3D" w:rsidR="660B1D46">
        <w:rPr>
          <w:rFonts w:ascii="Cambria" w:hAnsi="Cambria" w:eastAsia="Cambria" w:cs="Cambria"/>
          <w:b w:val="1"/>
          <w:bCs w:val="1"/>
          <w:i w:val="0"/>
          <w:iCs w:val="0"/>
          <w:caps w:val="0"/>
          <w:smallCaps w:val="0"/>
          <w:noProof w:val="0"/>
          <w:color w:val="000000" w:themeColor="text1" w:themeTint="FF" w:themeShade="FF"/>
          <w:sz w:val="24"/>
          <w:szCs w:val="24"/>
          <w:lang w:val="es-CL"/>
        </w:rPr>
        <w:t>UNIVERSIDAD ANDRÉS BELLO</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Corporación  de Derecho Privado de Educación Superior, RUT 71.540.100-2 (en adelante, la “</w:t>
      </w:r>
      <w:r w:rsidRPr="26FD1D3D" w:rsidR="660B1D46">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Universidad o la UNAB</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a estos efectos por don Roberto Aguirre Martínez, cédula de identidad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Nº</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9.606.731-3, y</w:t>
      </w:r>
      <w:r w:rsidRPr="26FD1D3D" w:rsidR="5F7B2FC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6FD1D3D" w:rsidR="5F7B2FCE">
        <w:rPr>
          <w:rFonts w:ascii="Cambria" w:hAnsi="Cambria" w:eastAsia="Cambria" w:cs="Cambria"/>
          <w:b w:val="0"/>
          <w:bCs w:val="0"/>
          <w:i w:val="0"/>
          <w:iCs w:val="0"/>
          <w:caps w:val="0"/>
          <w:smallCaps w:val="0"/>
          <w:noProof w:val="0"/>
          <w:color w:val="000000" w:themeColor="text1" w:themeTint="FF" w:themeShade="FF"/>
          <w:sz w:val="24"/>
          <w:szCs w:val="24"/>
          <w:lang w:val="es-ES"/>
        </w:rPr>
        <w:t xml:space="preserve">por doña Ana María </w:t>
      </w:r>
      <w:r w:rsidRPr="26FD1D3D" w:rsidR="5F7B2FCE">
        <w:rPr>
          <w:rFonts w:ascii="Cambria" w:hAnsi="Cambria" w:eastAsia="Cambria" w:cs="Cambria"/>
          <w:b w:val="0"/>
          <w:bCs w:val="0"/>
          <w:i w:val="0"/>
          <w:iCs w:val="0"/>
          <w:caps w:val="0"/>
          <w:smallCaps w:val="0"/>
          <w:noProof w:val="0"/>
          <w:color w:val="000000" w:themeColor="text1" w:themeTint="FF" w:themeShade="FF"/>
          <w:sz w:val="24"/>
          <w:szCs w:val="24"/>
          <w:lang w:val="es-ES"/>
        </w:rPr>
        <w:t>Pavez</w:t>
      </w:r>
      <w:r w:rsidRPr="26FD1D3D" w:rsidR="5F7B2FCE">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Ituarte, cédula de identidad </w:t>
      </w:r>
      <w:r w:rsidRPr="26FD1D3D" w:rsidR="5F7B2FCE">
        <w:rPr>
          <w:rFonts w:ascii="Cambria" w:hAnsi="Cambria" w:eastAsia="Cambria" w:cs="Cambria"/>
          <w:b w:val="0"/>
          <w:bCs w:val="0"/>
          <w:i w:val="0"/>
          <w:iCs w:val="0"/>
          <w:caps w:val="0"/>
          <w:smallCaps w:val="0"/>
          <w:noProof w:val="0"/>
          <w:color w:val="000000" w:themeColor="text1" w:themeTint="FF" w:themeShade="FF"/>
          <w:sz w:val="24"/>
          <w:szCs w:val="24"/>
          <w:lang w:val="es-ES"/>
        </w:rPr>
        <w:t>N°</w:t>
      </w:r>
      <w:r w:rsidRPr="26FD1D3D" w:rsidR="5F7B2FCE">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10.450.358-6</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todos con domicilio en Avenida República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252, comuna y ciudad de Santiago, y [</w:t>
      </w:r>
      <w:r w:rsidRPr="26FD1D3D" w:rsidR="72AF97C8">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a</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zón </w:t>
      </w:r>
      <w:r w:rsidRPr="26FD1D3D" w:rsidR="6C323103">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S</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ocial</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RUT]</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representada por don [</w:t>
      </w:r>
      <w:r w:rsidRPr="26FD1D3D" w:rsidR="29778DFE">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N</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 xml:space="preserve">ombre y </w:t>
      </w:r>
      <w:r w:rsidRPr="26FD1D3D" w:rsidR="119C5912">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A</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pellid</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o</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profesión</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Cédula Nacional de Identidad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N°</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______</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con domicilio en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dirección</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Comuna de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_____</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Región </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highlight w:val="yellow"/>
          <w:lang w:val="es-CL"/>
        </w:rPr>
        <w:t>____</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(en adelante, la “</w:t>
      </w:r>
      <w:r w:rsidRPr="26FD1D3D" w:rsidR="660B1D46">
        <w:rPr>
          <w:rFonts w:ascii="Cambria" w:hAnsi="Cambria" w:eastAsia="Cambria" w:cs="Cambria"/>
          <w:b w:val="1"/>
          <w:bCs w:val="1"/>
          <w:i w:val="0"/>
          <w:iCs w:val="0"/>
          <w:caps w:val="0"/>
          <w:smallCaps w:val="0"/>
          <w:noProof w:val="0"/>
          <w:color w:val="000000" w:themeColor="text1" w:themeTint="FF" w:themeShade="FF"/>
          <w:sz w:val="24"/>
          <w:szCs w:val="24"/>
          <w:lang w:val="es-CL"/>
        </w:rPr>
        <w:t>Empresa”</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y conjuntamente con la Universidad, las “</w:t>
      </w:r>
      <w:r w:rsidRPr="26FD1D3D" w:rsidR="660B1D46">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Partes</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 se ha convenido el siguiente Contrato de Prestación de Servicios (en adelante, el “</w:t>
      </w:r>
      <w:r w:rsidRPr="26FD1D3D" w:rsidR="660B1D46">
        <w:rPr>
          <w:rFonts w:ascii="Cambria" w:hAnsi="Cambria" w:eastAsia="Cambria" w:cs="Cambria"/>
          <w:b w:val="1"/>
          <w:bCs w:val="1"/>
          <w:i w:val="0"/>
          <w:iCs w:val="0"/>
          <w:caps w:val="0"/>
          <w:smallCaps w:val="0"/>
          <w:strike w:val="0"/>
          <w:dstrike w:val="0"/>
          <w:noProof w:val="0"/>
          <w:color w:val="000000" w:themeColor="text1" w:themeTint="FF" w:themeShade="FF"/>
          <w:sz w:val="24"/>
          <w:szCs w:val="24"/>
          <w:u w:val="none"/>
          <w:lang w:val="es-CL"/>
        </w:rPr>
        <w:t>Contrato”</w:t>
      </w:r>
      <w:r w:rsidRPr="26FD1D3D" w:rsidR="660B1D46">
        <w:rPr>
          <w:rFonts w:ascii="Cambria" w:hAnsi="Cambria" w:eastAsia="Cambria" w:cs="Cambria"/>
          <w:b w:val="0"/>
          <w:bCs w:val="0"/>
          <w:i w:val="0"/>
          <w:iCs w:val="0"/>
          <w:caps w:val="0"/>
          <w:smallCaps w:val="0"/>
          <w:noProof w:val="0"/>
          <w:color w:val="000000" w:themeColor="text1" w:themeTint="FF" w:themeShade="FF"/>
          <w:sz w:val="24"/>
          <w:szCs w:val="24"/>
          <w:lang w:val="es-CL"/>
        </w:rPr>
        <w:t>):</w:t>
      </w:r>
    </w:p>
    <w:p w:rsidR="731621CC" w:rsidP="731621CC" w:rsidRDefault="731621CC" w14:paraId="05F9A9ED" w14:textId="770C7420">
      <w:pPr>
        <w:pStyle w:val="NormalWeb"/>
        <w:spacing w:before="120" w:beforeAutospacing="off" w:after="120" w:afterAutospacing="off"/>
        <w:jc w:val="both"/>
        <w:rPr>
          <w:rFonts w:ascii="Cambria" w:hAnsi="Cambria" w:eastAsia="Cambria" w:cs="Cambria"/>
          <w:sz w:val="24"/>
          <w:szCs w:val="24"/>
        </w:rPr>
      </w:pPr>
    </w:p>
    <w:p xmlns:wp14="http://schemas.microsoft.com/office/word/2010/wordml" w:rsidRPr="0002250C" w:rsidR="007713DB" w:rsidP="731621CC" w:rsidRDefault="007713DB" w14:paraId="5DAB6C7B" wp14:textId="77777777">
      <w:pPr>
        <w:spacing w:before="120" w:after="120" w:line="240" w:lineRule="auto"/>
        <w:jc w:val="both"/>
        <w:rPr>
          <w:rFonts w:ascii="Cambria" w:hAnsi="Cambria" w:eastAsia="Cambria" w:cs="Cambria"/>
          <w:b w:val="1"/>
          <w:bCs w:val="1"/>
          <w:sz w:val="24"/>
          <w:szCs w:val="24"/>
        </w:rPr>
      </w:pPr>
    </w:p>
    <w:p xmlns:wp14="http://schemas.microsoft.com/office/word/2010/wordml" w:rsidRPr="0002250C" w:rsidR="00230E2D" w:rsidP="731621CC" w:rsidRDefault="00230E2D" w14:paraId="5B34312B" wp14:textId="3D95D910">
      <w:pPr>
        <w:spacing w:before="120" w:after="120" w:line="240" w:lineRule="auto"/>
        <w:jc w:val="both"/>
        <w:rPr>
          <w:rFonts w:ascii="Cambria" w:hAnsi="Cambria" w:eastAsia="Cambria" w:cs="Cambria"/>
          <w:b w:val="1"/>
          <w:bCs w:val="1"/>
          <w:sz w:val="24"/>
          <w:szCs w:val="24"/>
          <w:u w:val="single"/>
          <w:lang w:val="es-CL"/>
        </w:rPr>
      </w:pPr>
      <w:r w:rsidRPr="45858509" w:rsidR="00230E2D">
        <w:rPr>
          <w:rFonts w:ascii="Cambria" w:hAnsi="Cambria" w:eastAsia="Cambria" w:cs="Cambria"/>
          <w:b w:val="1"/>
          <w:bCs w:val="1"/>
          <w:sz w:val="24"/>
          <w:szCs w:val="24"/>
        </w:rPr>
        <w:t>PRIMERO</w:t>
      </w:r>
      <w:r w:rsidRPr="45858509" w:rsidR="44CA6770">
        <w:rPr>
          <w:rFonts w:ascii="Cambria" w:hAnsi="Cambria" w:eastAsia="Cambria" w:cs="Cambria"/>
          <w:b w:val="1"/>
          <w:bCs w:val="1"/>
          <w:sz w:val="24"/>
          <w:szCs w:val="24"/>
        </w:rPr>
        <w:t>:</w:t>
      </w:r>
      <w:r w:rsidRPr="45858509" w:rsidR="00230E2D">
        <w:rPr>
          <w:rFonts w:ascii="Cambria" w:hAnsi="Cambria" w:eastAsia="Cambria" w:cs="Cambria"/>
          <w:b w:val="1"/>
          <w:bCs w:val="1"/>
          <w:sz w:val="24"/>
          <w:szCs w:val="24"/>
        </w:rPr>
        <w:t xml:space="preserve"> ANTECEDENTES.</w:t>
      </w:r>
      <w:r w:rsidRPr="45858509" w:rsidR="00230E2D">
        <w:rPr>
          <w:rFonts w:ascii="Cambria" w:hAnsi="Cambria" w:eastAsia="Cambria" w:cs="Cambria"/>
          <w:b w:val="1"/>
          <w:bCs w:val="1"/>
          <w:sz w:val="24"/>
          <w:szCs w:val="24"/>
          <w:lang w:val="es-CL"/>
        </w:rPr>
        <w:t xml:space="preserve"> </w:t>
      </w:r>
    </w:p>
    <w:p xmlns:wp14="http://schemas.microsoft.com/office/word/2010/wordml" w:rsidRPr="0002250C" w:rsidR="00230E2D" w:rsidP="45858509" w:rsidRDefault="00F3302A" w14:paraId="4639F17F" wp14:textId="19A7BB53">
      <w:pPr>
        <w:spacing w:before="120" w:after="120" w:line="240" w:lineRule="auto"/>
        <w:jc w:val="both"/>
        <w:rPr>
          <w:rFonts w:ascii="Cambria" w:hAnsi="Cambria" w:eastAsia="Cambria" w:cs="Cambria"/>
          <w:sz w:val="24"/>
          <w:szCs w:val="24"/>
          <w:lang w:val="es-ES" w:eastAsia="es-ES"/>
        </w:rPr>
      </w:pPr>
      <w:r w:rsidRPr="45858509" w:rsidR="7C2FB962">
        <w:rPr>
          <w:rFonts w:ascii="Cambria" w:hAnsi="Cambria" w:eastAsia="Cambria" w:cs="Cambria"/>
          <w:b w:val="0"/>
          <w:bCs w:val="0"/>
          <w:i w:val="0"/>
          <w:iCs w:val="0"/>
          <w:sz w:val="24"/>
          <w:szCs w:val="24"/>
          <w:highlight w:val="yellow"/>
          <w:lang w:val="es-ES"/>
        </w:rPr>
        <w:t>[Razón Social]</w:t>
      </w:r>
      <w:r w:rsidRPr="45858509" w:rsidR="00230E2D">
        <w:rPr>
          <w:rFonts w:ascii="Cambria" w:hAnsi="Cambria" w:eastAsia="Cambria" w:cs="Cambria"/>
          <w:i w:val="1"/>
          <w:iCs w:val="1"/>
          <w:sz w:val="24"/>
          <w:szCs w:val="24"/>
          <w:lang w:val="es-ES"/>
        </w:rPr>
        <w:t xml:space="preserve"> </w:t>
      </w:r>
      <w:r w:rsidRPr="45858509" w:rsidR="00230E2D">
        <w:rPr>
          <w:rFonts w:ascii="Cambria" w:hAnsi="Cambria" w:eastAsia="Cambria" w:cs="Cambria"/>
          <w:sz w:val="24"/>
          <w:szCs w:val="24"/>
          <w:lang w:val="es-ES"/>
        </w:rPr>
        <w:t xml:space="preserve">es una empresa especializada en </w:t>
      </w:r>
      <w:r w:rsidRPr="45858509" w:rsidR="00F3302A">
        <w:rPr>
          <w:rFonts w:ascii="Cambria" w:hAnsi="Cambria" w:eastAsia="Cambria" w:cs="Cambria"/>
          <w:sz w:val="24"/>
          <w:szCs w:val="24"/>
          <w:highlight w:val="yellow"/>
          <w:lang w:val="es-ES"/>
        </w:rPr>
        <w:t>____________</w:t>
      </w:r>
      <w:r w:rsidRPr="45858509" w:rsidR="00230E2D">
        <w:rPr>
          <w:rFonts w:ascii="Cambria" w:hAnsi="Cambria" w:eastAsia="Cambria" w:cs="Cambria"/>
          <w:sz w:val="24"/>
          <w:szCs w:val="24"/>
          <w:highlight w:val="yellow"/>
          <w:lang w:val="es-ES"/>
        </w:rPr>
        <w:t>,</w:t>
      </w:r>
      <w:r w:rsidRPr="45858509" w:rsidR="00230E2D">
        <w:rPr>
          <w:rFonts w:ascii="Cambria" w:hAnsi="Cambria" w:eastAsia="Cambria" w:cs="Cambria"/>
          <w:sz w:val="24"/>
          <w:szCs w:val="24"/>
          <w:lang w:val="es-ES"/>
        </w:rPr>
        <w:t xml:space="preserve"> </w:t>
      </w:r>
      <w:r w:rsidRPr="45858509" w:rsidR="00F3302A">
        <w:rPr>
          <w:rFonts w:ascii="Cambria" w:hAnsi="Cambria" w:eastAsia="Cambria" w:cs="Cambria"/>
          <w:sz w:val="24"/>
          <w:szCs w:val="24"/>
          <w:lang w:val="es-ES"/>
        </w:rPr>
        <w:t xml:space="preserve">dedicada a </w:t>
      </w:r>
      <w:r w:rsidRPr="45858509" w:rsidR="00F3302A">
        <w:rPr>
          <w:rFonts w:ascii="Cambria" w:hAnsi="Cambria" w:eastAsia="Cambria" w:cs="Cambria"/>
          <w:sz w:val="24"/>
          <w:szCs w:val="24"/>
          <w:highlight w:val="yellow"/>
          <w:lang w:val="es-ES"/>
        </w:rPr>
        <w:t>________________</w:t>
      </w:r>
      <w:r w:rsidRPr="45858509" w:rsidR="00230E2D">
        <w:rPr>
          <w:rFonts w:ascii="Cambria" w:hAnsi="Cambria" w:eastAsia="Cambria" w:cs="Cambria"/>
          <w:sz w:val="24"/>
          <w:szCs w:val="24"/>
          <w:lang w:val="es-ES" w:eastAsia="es-ES"/>
        </w:rPr>
        <w:t>.</w:t>
      </w:r>
    </w:p>
    <w:p xmlns:wp14="http://schemas.microsoft.com/office/word/2010/wordml" w:rsidRPr="0002250C" w:rsidR="007713DB" w:rsidP="731621CC" w:rsidRDefault="00230E2D" w14:paraId="7ECCE2D7" wp14:textId="77777777">
      <w:pPr>
        <w:pStyle w:val="NormalWeb"/>
        <w:spacing w:before="120" w:beforeAutospacing="off" w:after="120" w:afterAutospacing="off"/>
        <w:jc w:val="both"/>
        <w:rPr>
          <w:rFonts w:ascii="Cambria" w:hAnsi="Cambria" w:eastAsia="Cambria" w:cs="Cambria"/>
          <w:sz w:val="24"/>
          <w:szCs w:val="24"/>
        </w:rPr>
      </w:pPr>
      <w:r w:rsidRPr="731621CC" w:rsidR="00230E2D">
        <w:rPr>
          <w:rStyle w:val="Textoennegrita"/>
          <w:rFonts w:ascii="Cambria" w:hAnsi="Cambria" w:eastAsia="Cambria" w:cs="Cambria"/>
          <w:b w:val="0"/>
          <w:bCs w:val="0"/>
          <w:sz w:val="24"/>
          <w:szCs w:val="24"/>
        </w:rPr>
        <w:t xml:space="preserve">Por su parte, </w:t>
      </w:r>
      <w:r w:rsidRPr="731621CC" w:rsidR="007713DB">
        <w:rPr>
          <w:rFonts w:ascii="Cambria" w:hAnsi="Cambria" w:eastAsia="Cambria" w:cs="Cambria"/>
          <w:sz w:val="24"/>
          <w:szCs w:val="24"/>
        </w:rPr>
        <w:t xml:space="preserve">la </w:t>
      </w:r>
      <w:r w:rsidRPr="731621CC" w:rsidR="007713DB">
        <w:rPr>
          <w:rFonts w:ascii="Cambria" w:hAnsi="Cambria" w:eastAsia="Cambria" w:cs="Cambria"/>
          <w:b w:val="1"/>
          <w:bCs w:val="1"/>
          <w:sz w:val="24"/>
          <w:szCs w:val="24"/>
        </w:rPr>
        <w:t>Universidad Andrés Bello</w:t>
      </w:r>
      <w:r w:rsidRPr="731621CC" w:rsidR="007713DB">
        <w:rPr>
          <w:rFonts w:ascii="Cambria" w:hAnsi="Cambria" w:eastAsia="Cambria" w:cs="Cambria"/>
          <w:sz w:val="24"/>
          <w:szCs w:val="24"/>
        </w:rPr>
        <w:t xml:space="preserve"> es una corporación de derecho privado sin fines de lucro, cuyo objeto </w:t>
      </w:r>
      <w:r w:rsidRPr="731621CC" w:rsidR="007713DB">
        <w:rPr>
          <w:rFonts w:ascii="Cambria" w:hAnsi="Cambria" w:eastAsia="Cambria" w:cs="Cambria"/>
          <w:sz w:val="24"/>
          <w:szCs w:val="24"/>
        </w:rPr>
        <w:t>la formación y perfeccionamiento de profesionales dinámicos, de acuerdo con los requerimientos del acontecer nacional, lo que se alcanza mediante actividades de docencia y de investigación</w:t>
      </w:r>
      <w:r w:rsidRPr="731621CC" w:rsidR="007713DB">
        <w:rPr>
          <w:rFonts w:ascii="Cambria" w:hAnsi="Cambria" w:eastAsia="Cambria" w:cs="Cambria"/>
          <w:b w:val="1"/>
          <w:bCs w:val="1"/>
          <w:sz w:val="24"/>
          <w:szCs w:val="24"/>
        </w:rPr>
        <w:t>.</w:t>
      </w:r>
      <w:r w:rsidRPr="731621CC" w:rsidR="007713DB">
        <w:rPr>
          <w:rFonts w:ascii="Cambria" w:hAnsi="Cambria" w:eastAsia="Cambria" w:cs="Cambria"/>
          <w:b w:val="1"/>
          <w:bCs w:val="1"/>
          <w:sz w:val="24"/>
          <w:szCs w:val="24"/>
        </w:rPr>
        <w:t xml:space="preserve"> </w:t>
      </w:r>
    </w:p>
    <w:p xmlns:wp14="http://schemas.microsoft.com/office/word/2010/wordml" w:rsidRPr="0002250C" w:rsidR="0002250C" w:rsidP="731621CC" w:rsidRDefault="0002250C" w14:paraId="02EB378F" wp14:textId="77777777">
      <w:pPr>
        <w:pStyle w:val="NormalWeb"/>
        <w:spacing w:before="120" w:beforeAutospacing="off" w:after="120" w:afterAutospacing="off"/>
        <w:jc w:val="both"/>
        <w:rPr>
          <w:rStyle w:val="Textoennegrita"/>
          <w:rFonts w:ascii="Cambria" w:hAnsi="Cambria" w:eastAsia="Cambria" w:cs="Cambria"/>
          <w:sz w:val="24"/>
          <w:szCs w:val="24"/>
        </w:rPr>
      </w:pPr>
    </w:p>
    <w:p xmlns:wp14="http://schemas.microsoft.com/office/word/2010/wordml" w:rsidRPr="0002250C" w:rsidR="00230E2D" w:rsidP="45858509" w:rsidRDefault="00230E2D" w14:paraId="3E62D511" wp14:textId="7FBB22C4">
      <w:pPr>
        <w:pStyle w:val="NormalWeb"/>
        <w:spacing w:before="120" w:beforeAutospacing="off" w:after="120" w:afterAutospacing="off"/>
        <w:jc w:val="both"/>
        <w:rPr>
          <w:rFonts w:ascii="Cambria" w:hAnsi="Cambria" w:eastAsia="Cambria" w:cs="Cambria"/>
          <w:b w:val="1"/>
          <w:bCs w:val="1"/>
          <w:sz w:val="24"/>
          <w:szCs w:val="24"/>
        </w:rPr>
      </w:pPr>
      <w:r w:rsidRPr="45858509" w:rsidR="00230E2D">
        <w:rPr>
          <w:rStyle w:val="Textoennegrita"/>
          <w:rFonts w:ascii="Cambria" w:hAnsi="Cambria" w:eastAsia="Cambria" w:cs="Cambria"/>
          <w:b w:val="1"/>
          <w:bCs w:val="1"/>
          <w:sz w:val="24"/>
          <w:szCs w:val="24"/>
        </w:rPr>
        <w:t>SEGUNDO</w:t>
      </w:r>
      <w:r w:rsidRPr="45858509" w:rsidR="43DD17B4">
        <w:rPr>
          <w:rStyle w:val="Textoennegrita"/>
          <w:rFonts w:ascii="Cambria" w:hAnsi="Cambria" w:eastAsia="Cambria" w:cs="Cambria"/>
          <w:b w:val="1"/>
          <w:bCs w:val="1"/>
          <w:sz w:val="24"/>
          <w:szCs w:val="24"/>
        </w:rPr>
        <w:t>:</w:t>
      </w:r>
      <w:r w:rsidRPr="45858509" w:rsidR="00230E2D">
        <w:rPr>
          <w:rFonts w:ascii="Cambria" w:hAnsi="Cambria" w:eastAsia="Cambria" w:cs="Cambria"/>
          <w:b w:val="1"/>
          <w:bCs w:val="1"/>
          <w:sz w:val="24"/>
          <w:szCs w:val="24"/>
        </w:rPr>
        <w:t xml:space="preserve"> DE LA NATURALEZA Y LUGAR QUE HAN DE PRESTARSE LOS SERVICIOS. </w:t>
      </w:r>
    </w:p>
    <w:p xmlns:wp14="http://schemas.microsoft.com/office/word/2010/wordml" w:rsidRPr="0002250C" w:rsidR="00A36F6E" w:rsidP="731621CC" w:rsidRDefault="00480474" w14:paraId="7EFE3C83" wp14:textId="77777777">
      <w:pPr>
        <w:pStyle w:val="NormalWeb"/>
        <w:spacing w:before="120" w:beforeAutospacing="off" w:after="120" w:afterAutospacing="off"/>
        <w:jc w:val="both"/>
        <w:rPr>
          <w:rFonts w:ascii="Cambria" w:hAnsi="Cambria" w:eastAsia="Cambria" w:cs="Cambria"/>
          <w:sz w:val="24"/>
          <w:szCs w:val="24"/>
        </w:rPr>
      </w:pPr>
      <w:r w:rsidRPr="731621CC" w:rsidR="00480474">
        <w:rPr>
          <w:rFonts w:ascii="Cambria" w:hAnsi="Cambria" w:eastAsia="Cambria" w:cs="Cambria"/>
          <w:sz w:val="24"/>
          <w:szCs w:val="24"/>
        </w:rPr>
        <w:t>Por</w:t>
      </w:r>
      <w:r w:rsidRPr="731621CC" w:rsidR="00F3302A">
        <w:rPr>
          <w:rFonts w:ascii="Cambria" w:hAnsi="Cambria" w:eastAsia="Cambria" w:cs="Cambria"/>
          <w:sz w:val="24"/>
          <w:szCs w:val="24"/>
        </w:rPr>
        <w:t xml:space="preserve"> medio del presente instrumento, </w:t>
      </w:r>
      <w:r w:rsidRPr="731621CC" w:rsidR="003F3B78">
        <w:rPr>
          <w:rFonts w:ascii="Cambria" w:hAnsi="Cambria" w:eastAsia="Cambria" w:cs="Cambria"/>
          <w:sz w:val="24"/>
          <w:szCs w:val="24"/>
        </w:rPr>
        <w:t>la Empresa</w:t>
      </w:r>
      <w:r w:rsidRPr="731621CC" w:rsidR="007713DB">
        <w:rPr>
          <w:rFonts w:ascii="Cambria" w:hAnsi="Cambria" w:eastAsia="Cambria" w:cs="Cambria"/>
          <w:sz w:val="24"/>
          <w:szCs w:val="24"/>
        </w:rPr>
        <w:t xml:space="preserve"> </w:t>
      </w:r>
      <w:r w:rsidRPr="731621CC" w:rsidR="00480474">
        <w:rPr>
          <w:rFonts w:ascii="Cambria" w:hAnsi="Cambria" w:eastAsia="Cambria" w:cs="Cambria"/>
          <w:sz w:val="24"/>
          <w:szCs w:val="24"/>
        </w:rPr>
        <w:t>se obliga a la prestación de los siguientes servicios</w:t>
      </w:r>
      <w:r w:rsidRPr="731621CC" w:rsidR="00230E2D">
        <w:rPr>
          <w:rFonts w:ascii="Cambria" w:hAnsi="Cambria" w:eastAsia="Cambria" w:cs="Cambria"/>
          <w:sz w:val="24"/>
          <w:szCs w:val="24"/>
        </w:rPr>
        <w:t xml:space="preserve">: </w:t>
      </w:r>
    </w:p>
    <w:p xmlns:wp14="http://schemas.microsoft.com/office/word/2010/wordml" w:rsidRPr="0002250C" w:rsidR="00F3302A" w:rsidP="45858509" w:rsidRDefault="00F3302A" w14:paraId="6A09E912" wp14:textId="77777777">
      <w:pPr>
        <w:pStyle w:val="NormalWeb"/>
        <w:numPr>
          <w:ilvl w:val="0"/>
          <w:numId w:val="4"/>
        </w:numPr>
        <w:spacing w:before="120" w:beforeAutospacing="off" w:after="120" w:afterAutospacing="off"/>
        <w:jc w:val="both"/>
        <w:rPr>
          <w:rFonts w:ascii="Cambria" w:hAnsi="Cambria" w:eastAsia="Cambria" w:cs="Cambria"/>
          <w:color w:val="000000"/>
          <w:sz w:val="24"/>
          <w:szCs w:val="24"/>
          <w:highlight w:val="yellow"/>
          <w:u w:val="single"/>
        </w:rPr>
      </w:pPr>
      <w:r w:rsidRPr="45858509" w:rsidR="00F3302A">
        <w:rPr>
          <w:rFonts w:ascii="Cambria" w:hAnsi="Cambria" w:eastAsia="Cambria" w:cs="Cambria"/>
          <w:b w:val="1"/>
          <w:bCs w:val="1"/>
          <w:color w:val="000000" w:themeColor="text1" w:themeTint="FF" w:themeShade="FF"/>
          <w:sz w:val="24"/>
          <w:szCs w:val="24"/>
          <w:highlight w:val="yellow"/>
          <w:lang w:val="es-CL"/>
        </w:rPr>
        <w:t>-</w:t>
      </w:r>
    </w:p>
    <w:p xmlns:wp14="http://schemas.microsoft.com/office/word/2010/wordml" w:rsidRPr="0002250C" w:rsidR="00F3302A" w:rsidP="45858509" w:rsidRDefault="00F3302A" w14:paraId="33E67AC6" wp14:textId="77777777">
      <w:pPr>
        <w:pStyle w:val="NormalWeb"/>
        <w:numPr>
          <w:ilvl w:val="0"/>
          <w:numId w:val="4"/>
        </w:numPr>
        <w:spacing w:before="120" w:beforeAutospacing="off" w:after="120" w:afterAutospacing="off"/>
        <w:jc w:val="both"/>
        <w:rPr>
          <w:rFonts w:ascii="Cambria" w:hAnsi="Cambria" w:eastAsia="Cambria" w:cs="Cambria"/>
          <w:color w:val="000000"/>
          <w:sz w:val="24"/>
          <w:szCs w:val="24"/>
          <w:highlight w:val="yellow"/>
          <w:u w:val="single"/>
        </w:rPr>
      </w:pPr>
      <w:r w:rsidRPr="45858509" w:rsidR="00F3302A">
        <w:rPr>
          <w:rFonts w:ascii="Cambria" w:hAnsi="Cambria" w:eastAsia="Cambria" w:cs="Cambria"/>
          <w:b w:val="1"/>
          <w:bCs w:val="1"/>
          <w:color w:val="000000" w:themeColor="text1" w:themeTint="FF" w:themeShade="FF"/>
          <w:sz w:val="24"/>
          <w:szCs w:val="24"/>
          <w:highlight w:val="yellow"/>
          <w:lang w:val="es-CL"/>
        </w:rPr>
        <w:t>-</w:t>
      </w:r>
    </w:p>
    <w:p xmlns:wp14="http://schemas.microsoft.com/office/word/2010/wordml" w:rsidRPr="0002250C" w:rsidR="005E6B4C" w:rsidP="45858509" w:rsidRDefault="00F3302A" w14:paraId="1BBD13F9" wp14:textId="77777777">
      <w:pPr>
        <w:pStyle w:val="NormalWeb"/>
        <w:numPr>
          <w:ilvl w:val="0"/>
          <w:numId w:val="4"/>
        </w:numPr>
        <w:spacing w:before="120" w:beforeAutospacing="off" w:after="120" w:afterAutospacing="off"/>
        <w:jc w:val="both"/>
        <w:rPr>
          <w:rFonts w:ascii="Cambria" w:hAnsi="Cambria" w:eastAsia="Cambria" w:cs="Cambria"/>
          <w:color w:val="000000"/>
          <w:sz w:val="24"/>
          <w:szCs w:val="24"/>
          <w:highlight w:val="yellow"/>
          <w:u w:val="single"/>
        </w:rPr>
      </w:pPr>
      <w:r w:rsidRPr="45858509" w:rsidR="00F3302A">
        <w:rPr>
          <w:rFonts w:ascii="Cambria" w:hAnsi="Cambria" w:eastAsia="Cambria" w:cs="Cambria"/>
          <w:b w:val="1"/>
          <w:bCs w:val="1"/>
          <w:color w:val="000000" w:themeColor="text1" w:themeTint="FF" w:themeShade="FF"/>
          <w:sz w:val="24"/>
          <w:szCs w:val="24"/>
          <w:highlight w:val="yellow"/>
          <w:lang w:val="es-CL"/>
        </w:rPr>
        <w:t>-</w:t>
      </w:r>
    </w:p>
    <w:p xmlns:wp14="http://schemas.microsoft.com/office/word/2010/wordml" w:rsidRPr="0002250C" w:rsidR="00230E2D" w:rsidP="731621CC" w:rsidRDefault="00766551" w14:paraId="580A2608" wp14:textId="77777777">
      <w:pPr>
        <w:pStyle w:val="NormalWeb"/>
        <w:spacing w:before="120" w:beforeAutospacing="off" w:after="120" w:afterAutospacing="off"/>
        <w:jc w:val="both"/>
        <w:rPr>
          <w:rFonts w:ascii="Cambria" w:hAnsi="Cambria" w:eastAsia="Cambria" w:cs="Cambria"/>
          <w:sz w:val="24"/>
          <w:szCs w:val="24"/>
        </w:rPr>
      </w:pPr>
      <w:r w:rsidRPr="731621CC" w:rsidR="00766551">
        <w:rPr>
          <w:rFonts w:ascii="Cambria" w:hAnsi="Cambria" w:eastAsia="Cambria" w:cs="Cambria"/>
          <w:sz w:val="24"/>
          <w:szCs w:val="24"/>
        </w:rPr>
        <w:t xml:space="preserve">La </w:t>
      </w:r>
      <w:r w:rsidRPr="731621CC" w:rsidR="003F3B78">
        <w:rPr>
          <w:rFonts w:ascii="Cambria" w:hAnsi="Cambria" w:eastAsia="Cambria" w:cs="Cambria"/>
          <w:sz w:val="24"/>
          <w:szCs w:val="24"/>
        </w:rPr>
        <w:t>Empresa</w:t>
      </w:r>
      <w:r w:rsidRPr="731621CC" w:rsidR="00766551">
        <w:rPr>
          <w:rFonts w:ascii="Cambria" w:hAnsi="Cambria" w:eastAsia="Cambria" w:cs="Cambria"/>
          <w:sz w:val="24"/>
          <w:szCs w:val="24"/>
        </w:rPr>
        <w:t xml:space="preserve"> se obliga</w:t>
      </w:r>
      <w:r w:rsidRPr="731621CC" w:rsidR="00230E2D">
        <w:rPr>
          <w:rFonts w:ascii="Cambria" w:hAnsi="Cambria" w:eastAsia="Cambria" w:cs="Cambria"/>
          <w:sz w:val="24"/>
          <w:szCs w:val="24"/>
        </w:rPr>
        <w:t xml:space="preserve"> a cumplir leal y correctamente con todos los deberes que le imponga este instrumento o aquellos que se deriven de las labores contratadas, empleando para ello la mayor diligencia y dedicación.</w:t>
      </w:r>
    </w:p>
    <w:p xmlns:wp14="http://schemas.microsoft.com/office/word/2010/wordml" w:rsidRPr="0002250C" w:rsidR="00A307F4" w:rsidP="731621CC" w:rsidRDefault="00E43442" w14:paraId="474B671A" wp14:textId="2B05DB2A">
      <w:pPr>
        <w:pStyle w:val="NormalWeb"/>
        <w:spacing w:before="120" w:beforeAutospacing="off" w:after="120" w:afterAutospacing="off"/>
        <w:jc w:val="both"/>
        <w:rPr>
          <w:rFonts w:ascii="Cambria" w:hAnsi="Cambria" w:eastAsia="Cambria" w:cs="Cambria"/>
          <w:sz w:val="24"/>
          <w:szCs w:val="24"/>
          <w:lang w:val="es-ES"/>
        </w:rPr>
      </w:pPr>
      <w:r w:rsidRPr="731621CC" w:rsidR="00E43442">
        <w:rPr>
          <w:rFonts w:ascii="Cambria" w:hAnsi="Cambria" w:eastAsia="Cambria" w:cs="Cambria"/>
          <w:sz w:val="24"/>
          <w:szCs w:val="24"/>
          <w:lang w:val="es-ES"/>
        </w:rPr>
        <w:t xml:space="preserve">La </w:t>
      </w:r>
      <w:r w:rsidRPr="731621CC" w:rsidR="003F3B78">
        <w:rPr>
          <w:rFonts w:ascii="Cambria" w:hAnsi="Cambria" w:eastAsia="Cambria" w:cs="Cambria"/>
          <w:sz w:val="24"/>
          <w:szCs w:val="24"/>
          <w:lang w:val="es-ES"/>
        </w:rPr>
        <w:t>Empresa</w:t>
      </w:r>
      <w:r w:rsidRPr="731621CC" w:rsidR="00230E2D">
        <w:rPr>
          <w:rFonts w:ascii="Cambria" w:hAnsi="Cambria" w:eastAsia="Cambria" w:cs="Cambria"/>
          <w:sz w:val="24"/>
          <w:szCs w:val="24"/>
          <w:lang w:val="es-ES"/>
        </w:rPr>
        <w:t xml:space="preserve"> podrá desarrollar el trabajo encomendado tanto en sus propios laboratorios como en las dependencias de </w:t>
      </w:r>
      <w:r w:rsidRPr="731621CC" w:rsidR="0083428F">
        <w:rPr>
          <w:rFonts w:ascii="Cambria" w:hAnsi="Cambria" w:eastAsia="Cambria" w:cs="Cambria"/>
          <w:sz w:val="24"/>
          <w:szCs w:val="24"/>
          <w:lang w:val="es-ES"/>
        </w:rPr>
        <w:t>la Empresa</w:t>
      </w:r>
      <w:r w:rsidRPr="731621CC" w:rsidR="00230E2D">
        <w:rPr>
          <w:rFonts w:ascii="Cambria" w:hAnsi="Cambria" w:eastAsia="Cambria" w:cs="Cambria"/>
          <w:sz w:val="24"/>
          <w:szCs w:val="24"/>
          <w:lang w:val="es-ES"/>
        </w:rPr>
        <w:t>, que se le facilitarán para el sólo objeto del cumplimiento de este contrato, debiendo cumplir con</w:t>
      </w:r>
      <w:r w:rsidRPr="731621CC" w:rsidR="00230E2D">
        <w:rPr>
          <w:rFonts w:ascii="Cambria" w:hAnsi="Cambria" w:eastAsia="Cambria" w:cs="Cambria"/>
          <w:sz w:val="24"/>
          <w:szCs w:val="24"/>
          <w:lang w:val="es-ES"/>
        </w:rPr>
        <w:t xml:space="preserve"> las normas de seguridad, higiene y horario de la Empresa. En este mismo sentido, </w:t>
      </w:r>
      <w:r w:rsidRPr="731621CC" w:rsidR="55D89904">
        <w:rPr>
          <w:rFonts w:ascii="Cambria" w:hAnsi="Cambria" w:eastAsia="Cambria" w:cs="Cambria"/>
          <w:sz w:val="24"/>
          <w:szCs w:val="24"/>
          <w:lang w:val="es-ES"/>
        </w:rPr>
        <w:t>declara que</w:t>
      </w:r>
      <w:r w:rsidRPr="731621CC" w:rsidR="00230E2D">
        <w:rPr>
          <w:rFonts w:ascii="Cambria" w:hAnsi="Cambria" w:eastAsia="Cambria" w:cs="Cambria"/>
          <w:sz w:val="24"/>
          <w:szCs w:val="24"/>
          <w:lang w:val="es-ES"/>
        </w:rPr>
        <w:t xml:space="preserve"> conoce el lugar donde se prestaran los servicios, y haber estudiado la concordancia entre todos los antecedentes para ejecutar los trabajos y sus detalles.</w:t>
      </w:r>
    </w:p>
    <w:p xmlns:wp14="http://schemas.microsoft.com/office/word/2010/wordml" w:rsidRPr="0002250C" w:rsidR="007713DB" w:rsidP="731621CC" w:rsidRDefault="007713DB" w14:paraId="6A05A809" wp14:textId="77777777">
      <w:pPr>
        <w:pStyle w:val="NormalWeb"/>
        <w:spacing w:before="120" w:beforeAutospacing="off" w:after="120" w:afterAutospacing="off"/>
        <w:jc w:val="both"/>
        <w:rPr>
          <w:rFonts w:ascii="Cambria" w:hAnsi="Cambria" w:eastAsia="Cambria" w:cs="Cambria"/>
          <w:sz w:val="24"/>
          <w:szCs w:val="24"/>
          <w:lang w:val="es-ES"/>
        </w:rPr>
      </w:pPr>
    </w:p>
    <w:p xmlns:wp14="http://schemas.microsoft.com/office/word/2010/wordml" w:rsidRPr="0002250C" w:rsidR="00230E2D" w:rsidP="45858509" w:rsidRDefault="00230E2D" w14:paraId="6E4195AC" wp14:textId="4D94835B">
      <w:pPr>
        <w:pStyle w:val="NormalWeb"/>
        <w:spacing w:before="120" w:beforeAutospacing="off" w:after="120" w:afterAutospacing="off"/>
        <w:jc w:val="both"/>
        <w:rPr>
          <w:rFonts w:ascii="Cambria" w:hAnsi="Cambria" w:eastAsia="Cambria" w:cs="Cambria"/>
          <w:b w:val="1"/>
          <w:bCs w:val="1"/>
          <w:sz w:val="24"/>
          <w:szCs w:val="24"/>
        </w:rPr>
      </w:pPr>
      <w:r w:rsidRPr="45858509" w:rsidR="00230E2D">
        <w:rPr>
          <w:rFonts w:ascii="Cambria" w:hAnsi="Cambria" w:eastAsia="Cambria" w:cs="Cambria"/>
          <w:b w:val="1"/>
          <w:bCs w:val="1"/>
          <w:sz w:val="24"/>
          <w:szCs w:val="24"/>
        </w:rPr>
        <w:t>TERCERO</w:t>
      </w:r>
      <w:r w:rsidRPr="45858509" w:rsidR="0EAB038D">
        <w:rPr>
          <w:rFonts w:ascii="Cambria" w:hAnsi="Cambria" w:eastAsia="Cambria" w:cs="Cambria"/>
          <w:b w:val="1"/>
          <w:bCs w:val="1"/>
          <w:sz w:val="24"/>
          <w:szCs w:val="24"/>
        </w:rPr>
        <w:t>:</w:t>
      </w:r>
      <w:r w:rsidRPr="45858509" w:rsidR="00230E2D">
        <w:rPr>
          <w:rFonts w:ascii="Cambria" w:hAnsi="Cambria" w:eastAsia="Cambria" w:cs="Cambria"/>
          <w:b w:val="1"/>
          <w:bCs w:val="1"/>
          <w:sz w:val="24"/>
          <w:szCs w:val="24"/>
        </w:rPr>
        <w:t xml:space="preserve"> DEL PLAZO DEL CONTRATO. </w:t>
      </w:r>
    </w:p>
    <w:p xmlns:wp14="http://schemas.microsoft.com/office/word/2010/wordml" w:rsidRPr="0002250C" w:rsidR="00F54B97" w:rsidP="731621CC" w:rsidRDefault="00230E2D" w14:paraId="0DBA04CE" wp14:textId="62E71D93">
      <w:pPr>
        <w:pStyle w:val="NormalWeb"/>
        <w:spacing w:before="120" w:beforeAutospacing="off" w:after="120" w:afterAutospacing="off"/>
        <w:jc w:val="both"/>
        <w:rPr>
          <w:rFonts w:ascii="Cambria" w:hAnsi="Cambria" w:eastAsia="Cambria" w:cs="Cambria"/>
          <w:sz w:val="24"/>
          <w:szCs w:val="24"/>
          <w:lang w:val="es-ES"/>
        </w:rPr>
      </w:pPr>
      <w:r w:rsidRPr="731621CC" w:rsidR="00230E2D">
        <w:rPr>
          <w:rFonts w:ascii="Cambria" w:hAnsi="Cambria" w:eastAsia="Cambria" w:cs="Cambria"/>
          <w:sz w:val="24"/>
          <w:szCs w:val="24"/>
          <w:lang w:val="es-ES"/>
        </w:rPr>
        <w:t xml:space="preserve">El contrato tendrá una duración de </w:t>
      </w:r>
      <w:r w:rsidRPr="731621CC" w:rsidR="3FD66030">
        <w:rPr>
          <w:rFonts w:ascii="Cambria" w:hAnsi="Cambria" w:eastAsia="Cambria" w:cs="Cambria"/>
          <w:sz w:val="24"/>
          <w:szCs w:val="24"/>
          <w:highlight w:val="yellow"/>
          <w:lang w:val="es-ES"/>
        </w:rPr>
        <w:t>______</w:t>
      </w:r>
      <w:r w:rsidRPr="731621CC" w:rsidR="00230E2D">
        <w:rPr>
          <w:rFonts w:ascii="Cambria" w:hAnsi="Cambria" w:eastAsia="Cambria" w:cs="Cambria"/>
          <w:sz w:val="24"/>
          <w:szCs w:val="24"/>
          <w:lang w:val="es-ES"/>
        </w:rPr>
        <w:t xml:space="preserve"> meses a partir de </w:t>
      </w:r>
      <w:r w:rsidRPr="731621CC" w:rsidR="00A307F4">
        <w:rPr>
          <w:rFonts w:ascii="Cambria" w:hAnsi="Cambria" w:eastAsia="Cambria" w:cs="Cambria"/>
          <w:sz w:val="24"/>
          <w:szCs w:val="24"/>
          <w:lang w:val="es-ES"/>
        </w:rPr>
        <w:t>la fecha de otorgamiento</w:t>
      </w:r>
      <w:r w:rsidRPr="731621CC" w:rsidR="00B1135B">
        <w:rPr>
          <w:rFonts w:ascii="Cambria" w:hAnsi="Cambria" w:eastAsia="Cambria" w:cs="Cambria"/>
          <w:sz w:val="24"/>
          <w:szCs w:val="24"/>
          <w:lang w:val="es-ES"/>
        </w:rPr>
        <w:t xml:space="preserve"> del presente instrumento</w:t>
      </w:r>
      <w:r w:rsidRPr="731621CC" w:rsidR="00230E2D">
        <w:rPr>
          <w:rFonts w:ascii="Cambria" w:hAnsi="Cambria" w:eastAsia="Cambria" w:cs="Cambria"/>
          <w:sz w:val="24"/>
          <w:szCs w:val="24"/>
          <w:lang w:val="es-ES"/>
        </w:rPr>
        <w:t>.</w:t>
      </w:r>
      <w:r w:rsidRPr="731621CC" w:rsidR="00A36F6E">
        <w:rPr>
          <w:rFonts w:ascii="Cambria" w:hAnsi="Cambria" w:eastAsia="Cambria" w:cs="Cambria"/>
          <w:sz w:val="24"/>
          <w:szCs w:val="24"/>
          <w:lang w:val="es-ES"/>
        </w:rPr>
        <w:t xml:space="preserve"> </w:t>
      </w:r>
    </w:p>
    <w:p xmlns:wp14="http://schemas.microsoft.com/office/word/2010/wordml" w:rsidRPr="0002250C" w:rsidR="00F3302A" w:rsidP="731621CC" w:rsidRDefault="00F3302A" w14:paraId="135A7B62" wp14:textId="77777777">
      <w:pPr>
        <w:pStyle w:val="NormalWeb"/>
        <w:spacing w:before="120" w:beforeAutospacing="off" w:after="120" w:afterAutospacing="off"/>
        <w:jc w:val="both"/>
        <w:rPr>
          <w:rFonts w:ascii="Cambria" w:hAnsi="Cambria" w:eastAsia="Cambria" w:cs="Cambria"/>
          <w:sz w:val="24"/>
          <w:szCs w:val="24"/>
          <w:lang w:val="es-ES"/>
        </w:rPr>
      </w:pPr>
      <w:r w:rsidRPr="731621CC" w:rsidR="00F3302A">
        <w:rPr>
          <w:rFonts w:ascii="Cambria" w:hAnsi="Cambria" w:eastAsia="Cambria" w:cs="Cambria"/>
          <w:sz w:val="24"/>
          <w:szCs w:val="24"/>
          <w:lang w:val="es-ES"/>
        </w:rPr>
        <w:t>Con todo, las partes podrán prorrogar el plazo del contrato, acuerdo que deberá contar por escrito, y que debidamente firmado por ambas partes, deberá ser anexado al presente contrato.</w:t>
      </w:r>
    </w:p>
    <w:p xmlns:wp14="http://schemas.microsoft.com/office/word/2010/wordml" w:rsidRPr="0002250C" w:rsidR="00E43442" w:rsidP="731621CC" w:rsidRDefault="00E43442" w14:paraId="5A39BBE3" wp14:textId="77777777">
      <w:pPr>
        <w:pStyle w:val="NormalWeb"/>
        <w:spacing w:before="120" w:beforeAutospacing="off" w:after="120" w:afterAutospacing="off"/>
        <w:jc w:val="both"/>
        <w:rPr>
          <w:rFonts w:ascii="Cambria" w:hAnsi="Cambria" w:eastAsia="Cambria" w:cs="Cambria"/>
          <w:sz w:val="24"/>
          <w:szCs w:val="24"/>
          <w:lang w:val="es-ES"/>
        </w:rPr>
      </w:pPr>
    </w:p>
    <w:p xmlns:wp14="http://schemas.microsoft.com/office/word/2010/wordml" w:rsidRPr="0002250C" w:rsidR="00230E2D" w:rsidP="731621CC" w:rsidRDefault="00230E2D" w14:paraId="41BF1420" wp14:textId="1E58EECB">
      <w:pPr>
        <w:pStyle w:val="NormalWeb"/>
        <w:spacing w:before="120" w:beforeAutospacing="off" w:after="120" w:afterAutospacing="off"/>
        <w:jc w:val="both"/>
        <w:rPr>
          <w:rFonts w:ascii="Cambria" w:hAnsi="Cambria" w:eastAsia="Cambria" w:cs="Cambria"/>
          <w:sz w:val="24"/>
          <w:szCs w:val="24"/>
        </w:rPr>
      </w:pPr>
      <w:r w:rsidRPr="45858509" w:rsidR="00230E2D">
        <w:rPr>
          <w:rFonts w:ascii="Cambria" w:hAnsi="Cambria" w:eastAsia="Cambria" w:cs="Cambria"/>
          <w:b w:val="1"/>
          <w:bCs w:val="1"/>
          <w:sz w:val="24"/>
          <w:szCs w:val="24"/>
          <w:lang w:val="es-ES"/>
        </w:rPr>
        <w:t>CUARTO</w:t>
      </w:r>
      <w:r w:rsidRPr="45858509" w:rsidR="5305A2F0">
        <w:rPr>
          <w:rFonts w:ascii="Cambria" w:hAnsi="Cambria" w:eastAsia="Cambria" w:cs="Cambria"/>
          <w:b w:val="1"/>
          <w:bCs w:val="1"/>
          <w:sz w:val="24"/>
          <w:szCs w:val="24"/>
          <w:lang w:val="es-ES"/>
        </w:rPr>
        <w:t xml:space="preserve">: </w:t>
      </w:r>
      <w:r w:rsidRPr="45858509" w:rsidR="00230E2D">
        <w:rPr>
          <w:rFonts w:ascii="Cambria" w:hAnsi="Cambria" w:eastAsia="Cambria" w:cs="Cambria"/>
          <w:b w:val="1"/>
          <w:bCs w:val="1"/>
          <w:sz w:val="24"/>
          <w:szCs w:val="24"/>
        </w:rPr>
        <w:t>DEL PRECIO Y FORMA DE PAGO.</w:t>
      </w:r>
      <w:r w:rsidRPr="45858509" w:rsidR="00230E2D">
        <w:rPr>
          <w:rFonts w:ascii="Cambria" w:hAnsi="Cambria" w:eastAsia="Cambria" w:cs="Cambria"/>
          <w:sz w:val="24"/>
          <w:szCs w:val="24"/>
        </w:rPr>
        <w:t xml:space="preserve"> </w:t>
      </w:r>
    </w:p>
    <w:p xmlns:wp14="http://schemas.microsoft.com/office/word/2010/wordml" w:rsidRPr="0002250C" w:rsidR="005E6B4C" w:rsidP="731621CC" w:rsidRDefault="00DD3A2C" w14:paraId="6F30CD66" wp14:textId="77777777">
      <w:pPr>
        <w:pStyle w:val="NormalWeb"/>
        <w:spacing w:before="120" w:beforeAutospacing="off" w:after="120" w:afterAutospacing="off"/>
        <w:jc w:val="both"/>
        <w:rPr>
          <w:rFonts w:ascii="Cambria" w:hAnsi="Cambria" w:eastAsia="Cambria" w:cs="Cambria"/>
          <w:sz w:val="24"/>
          <w:szCs w:val="24"/>
        </w:rPr>
      </w:pPr>
      <w:r w:rsidRPr="731621CC" w:rsidR="00DD3A2C">
        <w:rPr>
          <w:rFonts w:ascii="Cambria" w:hAnsi="Cambria" w:eastAsia="Cambria" w:cs="Cambria"/>
          <w:sz w:val="24"/>
          <w:szCs w:val="24"/>
        </w:rPr>
        <w:t xml:space="preserve">La </w:t>
      </w:r>
      <w:r w:rsidRPr="731621CC" w:rsidR="003F3B78">
        <w:rPr>
          <w:rFonts w:ascii="Cambria" w:hAnsi="Cambria" w:eastAsia="Cambria" w:cs="Cambria"/>
          <w:sz w:val="24"/>
          <w:szCs w:val="24"/>
        </w:rPr>
        <w:t>Universidad</w:t>
      </w:r>
      <w:r w:rsidRPr="731621CC" w:rsidR="00DD3A2C">
        <w:rPr>
          <w:rFonts w:ascii="Cambria" w:hAnsi="Cambria" w:eastAsia="Cambria" w:cs="Cambria"/>
          <w:sz w:val="24"/>
          <w:szCs w:val="24"/>
        </w:rPr>
        <w:t xml:space="preserve"> pagará </w:t>
      </w:r>
      <w:r w:rsidRPr="731621CC" w:rsidR="007713DB">
        <w:rPr>
          <w:rFonts w:ascii="Cambria" w:hAnsi="Cambria" w:eastAsia="Cambria" w:cs="Cambria"/>
          <w:sz w:val="24"/>
          <w:szCs w:val="24"/>
        </w:rPr>
        <w:t xml:space="preserve">a la </w:t>
      </w:r>
      <w:r w:rsidRPr="731621CC" w:rsidR="003F3B78">
        <w:rPr>
          <w:rFonts w:ascii="Cambria" w:hAnsi="Cambria" w:eastAsia="Cambria" w:cs="Cambria"/>
          <w:sz w:val="24"/>
          <w:szCs w:val="24"/>
        </w:rPr>
        <w:t>Empresa</w:t>
      </w:r>
      <w:r w:rsidRPr="731621CC" w:rsidR="00DD3A2C">
        <w:rPr>
          <w:rFonts w:ascii="Cambria" w:hAnsi="Cambria" w:eastAsia="Cambria" w:cs="Cambria"/>
          <w:sz w:val="24"/>
          <w:szCs w:val="24"/>
        </w:rPr>
        <w:t xml:space="preserve"> por sus servicios los montos que a continuación se indican:</w:t>
      </w:r>
    </w:p>
    <w:p xmlns:wp14="http://schemas.microsoft.com/office/word/2010/wordml" w:rsidRPr="0002250C" w:rsidR="00DD3A2C" w:rsidP="45858509" w:rsidRDefault="00F3302A" w14:paraId="161CE716" wp14:textId="77777777">
      <w:pPr>
        <w:pStyle w:val="NormalWeb"/>
        <w:spacing w:before="120" w:beforeAutospacing="off" w:after="120" w:afterAutospacing="off"/>
        <w:jc w:val="both"/>
        <w:rPr>
          <w:rFonts w:ascii="Cambria" w:hAnsi="Cambria" w:eastAsia="Cambria" w:cs="Cambria"/>
          <w:sz w:val="24"/>
          <w:szCs w:val="24"/>
          <w:highlight w:val="yellow"/>
        </w:rPr>
      </w:pPr>
      <w:r w:rsidRPr="45858509" w:rsidR="00F3302A">
        <w:rPr>
          <w:rFonts w:ascii="Cambria" w:hAnsi="Cambria" w:eastAsia="Cambria" w:cs="Cambria"/>
          <w:sz w:val="24"/>
          <w:szCs w:val="24"/>
          <w:highlight w:val="yellow"/>
        </w:rPr>
        <w:t>xxxx</w:t>
      </w:r>
    </w:p>
    <w:p xmlns:wp14="http://schemas.microsoft.com/office/word/2010/wordml" w:rsidRPr="0002250C" w:rsidR="00A307F4" w:rsidP="731621CC" w:rsidRDefault="00E43442" w14:paraId="285211E8" wp14:textId="77777777">
      <w:pPr>
        <w:pStyle w:val="NormalWeb"/>
        <w:spacing w:before="120" w:beforeAutospacing="off" w:after="120" w:afterAutospacing="off"/>
        <w:jc w:val="both"/>
        <w:rPr>
          <w:rFonts w:ascii="Cambria" w:hAnsi="Cambria" w:eastAsia="Cambria" w:cs="Cambria"/>
          <w:sz w:val="24"/>
          <w:szCs w:val="24"/>
          <w:lang w:val="es-ES"/>
        </w:rPr>
      </w:pPr>
      <w:r w:rsidRPr="731621CC" w:rsidR="00E43442">
        <w:rPr>
          <w:rFonts w:ascii="Cambria" w:hAnsi="Cambria" w:eastAsia="Cambria" w:cs="Cambria"/>
          <w:sz w:val="24"/>
          <w:szCs w:val="24"/>
          <w:lang w:val="es-ES"/>
        </w:rPr>
        <w:t xml:space="preserve">Para tal efecto, la </w:t>
      </w:r>
      <w:r w:rsidRPr="731621CC" w:rsidR="003F3B78">
        <w:rPr>
          <w:rFonts w:ascii="Cambria" w:hAnsi="Cambria" w:eastAsia="Cambria" w:cs="Cambria"/>
          <w:sz w:val="24"/>
          <w:szCs w:val="24"/>
          <w:lang w:val="es-ES"/>
        </w:rPr>
        <w:t>Empresa</w:t>
      </w:r>
      <w:r w:rsidRPr="731621CC" w:rsidR="00E43442">
        <w:rPr>
          <w:rFonts w:ascii="Cambria" w:hAnsi="Cambria" w:eastAsia="Cambria" w:cs="Cambria"/>
          <w:sz w:val="24"/>
          <w:szCs w:val="24"/>
          <w:lang w:val="es-ES"/>
        </w:rPr>
        <w:t xml:space="preserve"> deberá remitir la factura correspondiente, la que deberá contener los siguientes datos:</w:t>
      </w:r>
    </w:p>
    <w:p xmlns:wp14="http://schemas.microsoft.com/office/word/2010/wordml" w:rsidRPr="0002250C" w:rsidR="00E43442" w:rsidP="45858509" w:rsidRDefault="00E43442" w14:paraId="539856C0" wp14:textId="77777777">
      <w:pPr>
        <w:pStyle w:val="NormalWeb"/>
        <w:spacing w:before="120" w:beforeAutospacing="off" w:after="120" w:afterAutospacing="off"/>
        <w:jc w:val="both"/>
        <w:rPr>
          <w:rFonts w:ascii="Cambria" w:hAnsi="Cambria" w:eastAsia="Cambria" w:cs="Cambria"/>
          <w:sz w:val="24"/>
          <w:szCs w:val="24"/>
          <w:highlight w:val="yellow"/>
          <w:lang w:val="es-ES"/>
        </w:rPr>
      </w:pPr>
      <w:r w:rsidRPr="45858509" w:rsidR="00E43442">
        <w:rPr>
          <w:rFonts w:ascii="Cambria" w:hAnsi="Cambria" w:eastAsia="Cambria" w:cs="Cambria"/>
          <w:sz w:val="24"/>
          <w:szCs w:val="24"/>
          <w:highlight w:val="yellow"/>
          <w:lang w:val="es-ES"/>
        </w:rPr>
        <w:t>xxxx</w:t>
      </w:r>
    </w:p>
    <w:p xmlns:wp14="http://schemas.microsoft.com/office/word/2010/wordml" w:rsidRPr="0002250C" w:rsidR="0002250C" w:rsidP="731621CC" w:rsidRDefault="0002250C" w14:paraId="41C8F396" wp14:textId="77777777">
      <w:pPr>
        <w:pStyle w:val="NormalWeb"/>
        <w:spacing w:before="120" w:beforeAutospacing="off" w:after="120" w:afterAutospacing="off"/>
        <w:jc w:val="both"/>
        <w:rPr>
          <w:rFonts w:ascii="Cambria" w:hAnsi="Cambria" w:eastAsia="Cambria" w:cs="Cambria"/>
          <w:b w:val="1"/>
          <w:bCs w:val="1"/>
          <w:sz w:val="24"/>
          <w:szCs w:val="24"/>
          <w:lang w:val="es-ES"/>
        </w:rPr>
      </w:pPr>
    </w:p>
    <w:p xmlns:wp14="http://schemas.microsoft.com/office/word/2010/wordml" w:rsidRPr="0002250C" w:rsidR="00230E2D" w:rsidP="731621CC" w:rsidRDefault="00230E2D" w14:paraId="167F7034" wp14:textId="566CB0BE">
      <w:pPr>
        <w:pStyle w:val="NormalWeb"/>
        <w:spacing w:before="120" w:beforeAutospacing="off" w:after="120" w:afterAutospacing="off"/>
        <w:jc w:val="both"/>
        <w:rPr>
          <w:rFonts w:ascii="Cambria" w:hAnsi="Cambria" w:eastAsia="Cambria" w:cs="Cambria"/>
          <w:sz w:val="24"/>
          <w:szCs w:val="24"/>
        </w:rPr>
      </w:pPr>
      <w:r w:rsidRPr="45858509" w:rsidR="00230E2D">
        <w:rPr>
          <w:rFonts w:ascii="Cambria" w:hAnsi="Cambria" w:eastAsia="Cambria" w:cs="Cambria"/>
          <w:b w:val="1"/>
          <w:bCs w:val="1"/>
          <w:sz w:val="24"/>
          <w:szCs w:val="24"/>
          <w:lang w:val="es-ES"/>
        </w:rPr>
        <w:t>QUINTO</w:t>
      </w:r>
      <w:r w:rsidRPr="45858509" w:rsidR="634F7EB3">
        <w:rPr>
          <w:rFonts w:ascii="Cambria" w:hAnsi="Cambria" w:eastAsia="Cambria" w:cs="Cambria"/>
          <w:b w:val="1"/>
          <w:bCs w:val="1"/>
          <w:sz w:val="24"/>
          <w:szCs w:val="24"/>
          <w:lang w:val="es-ES"/>
        </w:rPr>
        <w:t>:</w:t>
      </w:r>
    </w:p>
    <w:p xmlns:wp14="http://schemas.microsoft.com/office/word/2010/wordml" w:rsidRPr="0002250C" w:rsidR="00230E2D" w:rsidP="731621CC" w:rsidRDefault="00230E2D" w14:paraId="41FB874B" wp14:textId="77777777">
      <w:pPr>
        <w:pStyle w:val="NormalWeb"/>
        <w:spacing w:before="120" w:beforeAutospacing="off" w:after="120" w:afterAutospacing="off"/>
        <w:jc w:val="both"/>
        <w:rPr>
          <w:rFonts w:ascii="Cambria" w:hAnsi="Cambria" w:eastAsia="Cambria" w:cs="Cambria"/>
          <w:sz w:val="24"/>
          <w:szCs w:val="24"/>
          <w:lang w:val="es-MX"/>
        </w:rPr>
      </w:pPr>
      <w:r w:rsidRPr="731621CC" w:rsidR="00230E2D">
        <w:rPr>
          <w:rFonts w:ascii="Cambria" w:hAnsi="Cambria" w:eastAsia="Cambria" w:cs="Cambria"/>
          <w:sz w:val="24"/>
          <w:szCs w:val="24"/>
          <w:lang w:val="es-MX"/>
        </w:rPr>
        <w:t xml:space="preserve">El presente contrato no implica vínculo laboral ni dependencia alguna entre </w:t>
      </w:r>
      <w:r w:rsidRPr="731621CC" w:rsidR="003F3B78">
        <w:rPr>
          <w:rFonts w:ascii="Cambria" w:hAnsi="Cambria" w:eastAsia="Cambria" w:cs="Cambria"/>
          <w:sz w:val="24"/>
          <w:szCs w:val="24"/>
          <w:lang w:val="es-MX"/>
        </w:rPr>
        <w:t>la Universidad</w:t>
      </w:r>
      <w:r w:rsidRPr="731621CC" w:rsidR="00230E2D">
        <w:rPr>
          <w:rFonts w:ascii="Cambria" w:hAnsi="Cambria" w:eastAsia="Cambria" w:cs="Cambria"/>
          <w:sz w:val="24"/>
          <w:szCs w:val="24"/>
          <w:lang w:val="es-MX"/>
        </w:rPr>
        <w:t xml:space="preserve"> y </w:t>
      </w:r>
      <w:r w:rsidRPr="731621CC" w:rsidR="003F3B78">
        <w:rPr>
          <w:rFonts w:ascii="Cambria" w:hAnsi="Cambria" w:eastAsia="Cambria" w:cs="Cambria"/>
          <w:sz w:val="24"/>
          <w:szCs w:val="24"/>
          <w:lang w:val="es-MX"/>
        </w:rPr>
        <w:t>la Empresa</w:t>
      </w:r>
      <w:r w:rsidRPr="731621CC" w:rsidR="00230E2D">
        <w:rPr>
          <w:rFonts w:ascii="Cambria" w:hAnsi="Cambria" w:eastAsia="Cambria" w:cs="Cambria"/>
          <w:sz w:val="24"/>
          <w:szCs w:val="24"/>
          <w:lang w:val="es-MX"/>
        </w:rPr>
        <w:t xml:space="preserve">, por tanto, queda al margen de las obligaciones establecidas para ambas partes, en el Código del Trabajo. </w:t>
      </w:r>
    </w:p>
    <w:p xmlns:wp14="http://schemas.microsoft.com/office/word/2010/wordml" w:rsidRPr="0002250C" w:rsidR="00A307F4" w:rsidP="731621CC" w:rsidRDefault="00766551" w14:paraId="6AC5EA41" wp14:textId="16882B9A">
      <w:pPr>
        <w:pStyle w:val="NormalWeb"/>
        <w:spacing w:before="120" w:beforeAutospacing="off" w:after="120" w:afterAutospacing="off"/>
        <w:jc w:val="both"/>
        <w:rPr>
          <w:rFonts w:ascii="Cambria" w:hAnsi="Cambria" w:eastAsia="Cambria" w:cs="Cambria"/>
          <w:sz w:val="24"/>
          <w:szCs w:val="24"/>
        </w:rPr>
      </w:pPr>
      <w:r w:rsidRPr="731621CC" w:rsidR="00766551">
        <w:rPr>
          <w:rFonts w:ascii="Cambria" w:hAnsi="Cambria" w:eastAsia="Cambria" w:cs="Cambria"/>
          <w:sz w:val="24"/>
          <w:szCs w:val="24"/>
          <w:lang w:val="es-MX"/>
        </w:rPr>
        <w:t xml:space="preserve">La </w:t>
      </w:r>
      <w:r w:rsidRPr="731621CC" w:rsidR="003F3B78">
        <w:rPr>
          <w:rFonts w:ascii="Cambria" w:hAnsi="Cambria" w:eastAsia="Cambria" w:cs="Cambria"/>
          <w:sz w:val="24"/>
          <w:szCs w:val="24"/>
          <w:lang w:val="es-MX"/>
        </w:rPr>
        <w:t>Empresa</w:t>
      </w:r>
      <w:r w:rsidRPr="731621CC" w:rsidR="00230E2D">
        <w:rPr>
          <w:rFonts w:ascii="Cambria" w:hAnsi="Cambria" w:eastAsia="Cambria" w:cs="Cambria"/>
          <w:sz w:val="24"/>
          <w:szCs w:val="24"/>
        </w:rPr>
        <w:t xml:space="preserve"> será el exclusivo empleador del personal que destine al cumplimiento de las obligaciones </w:t>
      </w:r>
      <w:r w:rsidRPr="731621CC" w:rsidR="1721C8D6">
        <w:rPr>
          <w:rFonts w:ascii="Cambria" w:hAnsi="Cambria" w:eastAsia="Cambria" w:cs="Cambria"/>
          <w:sz w:val="24"/>
          <w:szCs w:val="24"/>
        </w:rPr>
        <w:t>de este</w:t>
      </w:r>
      <w:r w:rsidRPr="731621CC" w:rsidR="00230E2D">
        <w:rPr>
          <w:rFonts w:ascii="Cambria" w:hAnsi="Cambria" w:eastAsia="Cambria" w:cs="Cambria"/>
          <w:sz w:val="24"/>
          <w:szCs w:val="24"/>
        </w:rPr>
        <w:t>, el que deberá ser contratado de acuerdo con las normas del Código del Trabajo, si correspondiere, y la Empresa no tiene ni tendrá vínculo laboral ni jurídico alguno con ese personal.</w:t>
      </w:r>
    </w:p>
    <w:p xmlns:wp14="http://schemas.microsoft.com/office/word/2010/wordml" w:rsidRPr="0002250C" w:rsidR="0002250C" w:rsidP="731621CC" w:rsidRDefault="0002250C" w14:paraId="72A3D3EC" wp14:textId="77777777">
      <w:pPr>
        <w:pStyle w:val="NormalWeb"/>
        <w:spacing w:before="120" w:beforeAutospacing="off" w:after="120" w:afterAutospacing="off"/>
        <w:jc w:val="both"/>
        <w:rPr>
          <w:rFonts w:ascii="Cambria" w:hAnsi="Cambria" w:eastAsia="Cambria" w:cs="Cambria"/>
          <w:sz w:val="24"/>
          <w:szCs w:val="24"/>
        </w:rPr>
      </w:pPr>
    </w:p>
    <w:p xmlns:wp14="http://schemas.microsoft.com/office/word/2010/wordml" w:rsidRPr="0002250C" w:rsidR="00230E2D" w:rsidP="45858509" w:rsidRDefault="00230E2D" w14:paraId="45ADCAA0" wp14:textId="02349A8A">
      <w:pPr>
        <w:pStyle w:val="NormalWeb"/>
        <w:spacing w:before="120" w:beforeAutospacing="off" w:after="120" w:afterAutospacing="off"/>
        <w:jc w:val="both"/>
        <w:rPr>
          <w:rFonts w:ascii="Cambria" w:hAnsi="Cambria" w:eastAsia="Cambria" w:cs="Cambria"/>
          <w:b w:val="1"/>
          <w:bCs w:val="1"/>
          <w:sz w:val="24"/>
          <w:szCs w:val="24"/>
        </w:rPr>
      </w:pPr>
      <w:r w:rsidRPr="45858509" w:rsidR="00230E2D">
        <w:rPr>
          <w:rFonts w:ascii="Cambria" w:hAnsi="Cambria" w:eastAsia="Cambria" w:cs="Cambria"/>
          <w:b w:val="1"/>
          <w:bCs w:val="1"/>
          <w:sz w:val="24"/>
          <w:szCs w:val="24"/>
          <w:lang w:val="es-ES"/>
        </w:rPr>
        <w:t>SEXTO</w:t>
      </w:r>
      <w:r w:rsidRPr="45858509" w:rsidR="3EDB52BF">
        <w:rPr>
          <w:rFonts w:ascii="Cambria" w:hAnsi="Cambria" w:eastAsia="Cambria" w:cs="Cambria"/>
          <w:b w:val="1"/>
          <w:bCs w:val="1"/>
          <w:sz w:val="24"/>
          <w:szCs w:val="24"/>
          <w:lang w:val="es-ES"/>
        </w:rPr>
        <w:t>:</w:t>
      </w:r>
      <w:r w:rsidRPr="45858509" w:rsidR="00230E2D">
        <w:rPr>
          <w:rFonts w:ascii="Cambria" w:hAnsi="Cambria" w:eastAsia="Cambria" w:cs="Cambria"/>
          <w:b w:val="1"/>
          <w:bCs w:val="1"/>
          <w:sz w:val="24"/>
          <w:szCs w:val="24"/>
          <w:lang w:val="es-ES"/>
        </w:rPr>
        <w:t xml:space="preserve"> </w:t>
      </w:r>
      <w:r w:rsidRPr="45858509" w:rsidR="00230E2D">
        <w:rPr>
          <w:rFonts w:ascii="Cambria" w:hAnsi="Cambria" w:eastAsia="Cambria" w:cs="Cambria"/>
          <w:b w:val="1"/>
          <w:bCs w:val="1"/>
          <w:sz w:val="24"/>
          <w:szCs w:val="24"/>
        </w:rPr>
        <w:t xml:space="preserve">CONFIDENCIALIDAD. </w:t>
      </w:r>
    </w:p>
    <w:p xmlns:wp14="http://schemas.microsoft.com/office/word/2010/wordml" w:rsidRPr="0002250C" w:rsidR="00230E2D" w:rsidP="731621CC" w:rsidRDefault="00766551" w14:paraId="2106D55F" wp14:textId="1BD3159C">
      <w:pPr>
        <w:pStyle w:val="NormalWeb"/>
        <w:spacing w:before="120" w:beforeAutospacing="off" w:after="120" w:afterAutospacing="off"/>
        <w:jc w:val="both"/>
        <w:rPr>
          <w:rFonts w:ascii="Cambria" w:hAnsi="Cambria" w:eastAsia="Cambria" w:cs="Cambria"/>
          <w:sz w:val="24"/>
          <w:szCs w:val="24"/>
          <w:lang w:val="es-CL"/>
        </w:rPr>
      </w:pPr>
      <w:r w:rsidRPr="731621CC" w:rsidR="6DEFC2C0">
        <w:rPr>
          <w:rFonts w:ascii="Cambria" w:hAnsi="Cambria" w:eastAsia="Cambria" w:cs="Cambria"/>
          <w:sz w:val="24"/>
          <w:szCs w:val="24"/>
          <w:lang w:val="es-CL"/>
        </w:rPr>
        <w:t>La Empresa manifiesta saber y conocer que su trabajo implica acceso, conocimiento y manejo de información y antecedentes estratégicos de la Universidad, y de sociedades e instituciones con las que se asocie y/o realice negocios conjuntos, con la calidad de confidenciales respecto a su uso.</w:t>
      </w:r>
      <w:r w:rsidRPr="731621CC" w:rsidR="00230E2D">
        <w:rPr>
          <w:rFonts w:ascii="Cambria" w:hAnsi="Cambria" w:eastAsia="Cambria" w:cs="Cambria"/>
          <w:sz w:val="24"/>
          <w:szCs w:val="24"/>
          <w:lang w:val="es-CL"/>
        </w:rPr>
        <w:t xml:space="preserve"> </w:t>
      </w:r>
    </w:p>
    <w:p xmlns:wp14="http://schemas.microsoft.com/office/word/2010/wordml" w:rsidRPr="0002250C" w:rsidR="00230E2D" w:rsidP="731621CC" w:rsidRDefault="00230E2D" w14:paraId="5EA7ACF0" wp14:textId="77777777">
      <w:pPr>
        <w:pStyle w:val="NormalWeb"/>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Por lo expuesto </w:t>
      </w:r>
      <w:r w:rsidRPr="731621CC" w:rsidR="00766551">
        <w:rPr>
          <w:rFonts w:ascii="Cambria" w:hAnsi="Cambria" w:eastAsia="Cambria" w:cs="Cambria"/>
          <w:sz w:val="24"/>
          <w:szCs w:val="24"/>
          <w:lang w:val="es-CL"/>
        </w:rPr>
        <w:t xml:space="preserve">la </w:t>
      </w:r>
      <w:r w:rsidRPr="731621CC" w:rsidR="003F3B78">
        <w:rPr>
          <w:rFonts w:ascii="Cambria" w:hAnsi="Cambria" w:eastAsia="Cambria" w:cs="Cambria"/>
          <w:sz w:val="24"/>
          <w:szCs w:val="24"/>
          <w:lang w:val="es-CL"/>
        </w:rPr>
        <w:t>Empresa</w:t>
      </w:r>
      <w:r w:rsidRPr="731621CC" w:rsidR="00230E2D">
        <w:rPr>
          <w:rFonts w:ascii="Cambria" w:hAnsi="Cambria" w:eastAsia="Cambria" w:cs="Cambria"/>
          <w:sz w:val="24"/>
          <w:szCs w:val="24"/>
          <w:lang w:val="es-CL"/>
        </w:rPr>
        <w:t xml:space="preserve"> se obliga explícitamente por este acto a abstenerse absolutamente de hacer uso de la información y antecedentes estratégicos aludidos en otras finalidades que no sean aquellas propias de la empresa. </w:t>
      </w:r>
    </w:p>
    <w:p xmlns:wp14="http://schemas.microsoft.com/office/word/2010/wordml" w:rsidRPr="0002250C" w:rsidR="00230E2D" w:rsidP="731621CC" w:rsidRDefault="00230E2D" w14:paraId="711DA301" wp14:textId="77777777">
      <w:pPr>
        <w:pStyle w:val="NormalWeb"/>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La obligación de confidencialidad, seguridad y secreto implica para </w:t>
      </w:r>
      <w:r w:rsidRPr="731621CC" w:rsidR="00766551">
        <w:rPr>
          <w:rFonts w:ascii="Cambria" w:hAnsi="Cambria" w:eastAsia="Cambria" w:cs="Cambria"/>
          <w:sz w:val="24"/>
          <w:szCs w:val="24"/>
          <w:lang w:val="es-CL"/>
        </w:rPr>
        <w:t xml:space="preserve">la </w:t>
      </w:r>
      <w:r w:rsidRPr="731621CC" w:rsidR="003F3B78">
        <w:rPr>
          <w:rFonts w:ascii="Cambria" w:hAnsi="Cambria" w:eastAsia="Cambria" w:cs="Cambria"/>
          <w:sz w:val="24"/>
          <w:szCs w:val="24"/>
          <w:lang w:val="es-CL"/>
        </w:rPr>
        <w:t>Empresa</w:t>
      </w:r>
      <w:r w:rsidRPr="731621CC" w:rsidR="00230E2D">
        <w:rPr>
          <w:rFonts w:ascii="Cambria" w:hAnsi="Cambria" w:eastAsia="Cambria" w:cs="Cambria"/>
          <w:sz w:val="24"/>
          <w:szCs w:val="24"/>
          <w:lang w:val="es-CL"/>
        </w:rPr>
        <w:t>, sin que la presente enumeración sea taxativa:</w:t>
      </w:r>
    </w:p>
    <w:p xmlns:wp14="http://schemas.microsoft.com/office/word/2010/wordml" w:rsidRPr="0002250C" w:rsidR="00230E2D" w:rsidP="731621CC" w:rsidRDefault="00230E2D" w14:paraId="64676BA0" wp14:textId="77777777">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No divulgar, directa ni indirectamente, o a través de terceros, por ningún medio (óptico, magnético, papel, red de computadores o cualquier otro), información estratégica. </w:t>
      </w:r>
      <w:r w:rsidRPr="731621CC" w:rsidR="00230E2D">
        <w:rPr>
          <w:rFonts w:ascii="Cambria" w:hAnsi="Cambria" w:eastAsia="Cambria" w:cs="Cambria"/>
          <w:sz w:val="24"/>
          <w:szCs w:val="24"/>
          <w:lang w:val="es-CL"/>
        </w:rPr>
        <w:t>En caso de duda sobre el carácter confidencial de la información, el trabajador tendrá la obligación previa de consultar a su respectiva jefatura funcional.</w:t>
      </w:r>
    </w:p>
    <w:p xmlns:wp14="http://schemas.microsoft.com/office/word/2010/wordml" w:rsidRPr="0002250C" w:rsidR="00230E2D" w:rsidP="731621CC" w:rsidRDefault="00230E2D" w14:paraId="225D9A8A" wp14:textId="1BBEC920">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No incurrir, divulgar, encubrir o favorecer delitos o ilícitos contra la propiedad industrial e intelectual, establecidos en la Ley Nº19.039 y Ley Nº17.336 </w:t>
      </w:r>
      <w:r w:rsidRPr="731621CC" w:rsidR="00230E2D">
        <w:rPr>
          <w:rFonts w:ascii="Cambria" w:hAnsi="Cambria" w:eastAsia="Cambria" w:cs="Cambria"/>
          <w:sz w:val="24"/>
          <w:szCs w:val="24"/>
          <w:lang w:val="es-CL"/>
        </w:rPr>
        <w:t>respectivamente, teniendo que informar siempre oport</w:t>
      </w:r>
      <w:r w:rsidRPr="731621CC" w:rsidR="003F3B78">
        <w:rPr>
          <w:rFonts w:ascii="Cambria" w:hAnsi="Cambria" w:eastAsia="Cambria" w:cs="Cambria"/>
          <w:sz w:val="24"/>
          <w:szCs w:val="24"/>
          <w:lang w:val="es-CL"/>
        </w:rPr>
        <w:t xml:space="preserve">una y verazmente por escrito a la </w:t>
      </w:r>
      <w:r w:rsidRPr="731621CC" w:rsidR="003F3B78">
        <w:rPr>
          <w:rFonts w:ascii="Cambria" w:hAnsi="Cambria" w:eastAsia="Cambria" w:cs="Cambria"/>
          <w:sz w:val="24"/>
          <w:szCs w:val="24"/>
          <w:lang w:val="es-CL"/>
        </w:rPr>
        <w:t>Directora</w:t>
      </w:r>
      <w:r w:rsidRPr="731621CC" w:rsidR="003F3B78">
        <w:rPr>
          <w:rFonts w:ascii="Cambria" w:hAnsi="Cambria" w:eastAsia="Cambria" w:cs="Cambria"/>
          <w:sz w:val="24"/>
          <w:szCs w:val="24"/>
          <w:lang w:val="es-CL"/>
        </w:rPr>
        <w:t xml:space="preserve"> de </w:t>
      </w:r>
      <w:r w:rsidRPr="731621CC" w:rsidR="64FFCD74">
        <w:rPr>
          <w:rFonts w:ascii="Cambria" w:hAnsi="Cambria" w:eastAsia="Cambria" w:cs="Cambria"/>
          <w:sz w:val="24"/>
          <w:szCs w:val="24"/>
          <w:lang w:val="es-CL"/>
        </w:rPr>
        <w:t xml:space="preserve">Innovación y </w:t>
      </w:r>
      <w:r w:rsidRPr="731621CC" w:rsidR="003F3B78">
        <w:rPr>
          <w:rFonts w:ascii="Cambria" w:hAnsi="Cambria" w:eastAsia="Cambria" w:cs="Cambria"/>
          <w:sz w:val="24"/>
          <w:szCs w:val="24"/>
          <w:lang w:val="es-CL"/>
        </w:rPr>
        <w:t>Transferencia Tecnológica</w:t>
      </w:r>
      <w:r w:rsidRPr="731621CC" w:rsidR="00230E2D">
        <w:rPr>
          <w:rFonts w:ascii="Cambria" w:hAnsi="Cambria" w:eastAsia="Cambria" w:cs="Cambria"/>
          <w:sz w:val="24"/>
          <w:szCs w:val="24"/>
          <w:lang w:val="es-CL"/>
        </w:rPr>
        <w:t xml:space="preserve"> o a quien el</w:t>
      </w:r>
      <w:r w:rsidRPr="731621CC" w:rsidR="003F3B78">
        <w:rPr>
          <w:rFonts w:ascii="Cambria" w:hAnsi="Cambria" w:eastAsia="Cambria" w:cs="Cambria"/>
          <w:sz w:val="24"/>
          <w:szCs w:val="24"/>
          <w:lang w:val="es-CL"/>
        </w:rPr>
        <w:t>la</w:t>
      </w:r>
      <w:r w:rsidRPr="731621CC" w:rsidR="00230E2D">
        <w:rPr>
          <w:rFonts w:ascii="Cambria" w:hAnsi="Cambria" w:eastAsia="Cambria" w:cs="Cambria"/>
          <w:sz w:val="24"/>
          <w:szCs w:val="24"/>
          <w:lang w:val="es-CL"/>
        </w:rPr>
        <w:t xml:space="preserve"> designe, de los hechos que tomare conocimiento que pudieren constituir tales delitos. </w:t>
      </w:r>
    </w:p>
    <w:p xmlns:wp14="http://schemas.microsoft.com/office/word/2010/wordml" w:rsidRPr="0002250C" w:rsidR="00230E2D" w:rsidP="731621CC" w:rsidRDefault="00230E2D" w14:paraId="0AA41174" wp14:textId="77777777">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No incurrir en omisión dolosa o culposa que permita a terceros sin autorización expresa tener acceso, conocer y/o utilizar información estratégica.</w:t>
      </w:r>
    </w:p>
    <w:p xmlns:wp14="http://schemas.microsoft.com/office/word/2010/wordml" w:rsidRPr="0002250C" w:rsidR="00230E2D" w:rsidP="731621CC" w:rsidRDefault="00230E2D" w14:paraId="67D451B7" wp14:textId="014C9F6E">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 xml:space="preserve">No utilizar por sí o por terceros ni llevarse información estratégica </w:t>
      </w:r>
      <w:r w:rsidRPr="731621CC" w:rsidR="19205E94">
        <w:rPr>
          <w:rFonts w:ascii="Cambria" w:hAnsi="Cambria" w:eastAsia="Cambria" w:cs="Cambria"/>
          <w:sz w:val="24"/>
          <w:szCs w:val="24"/>
          <w:lang w:val="es-CL"/>
        </w:rPr>
        <w:t>en caso de que</w:t>
      </w:r>
      <w:r w:rsidRPr="731621CC" w:rsidR="00230E2D">
        <w:rPr>
          <w:rFonts w:ascii="Cambria" w:hAnsi="Cambria" w:eastAsia="Cambria" w:cs="Cambria"/>
          <w:sz w:val="24"/>
          <w:szCs w:val="24"/>
          <w:lang w:val="es-CL"/>
        </w:rPr>
        <w:t xml:space="preserve"> su contrato de trabajo termine.</w:t>
      </w:r>
    </w:p>
    <w:p xmlns:wp14="http://schemas.microsoft.com/office/word/2010/wordml" w:rsidRPr="0002250C" w:rsidR="00230E2D" w:rsidP="731621CC" w:rsidRDefault="00230E2D" w14:paraId="157E6E5A" wp14:textId="77777777">
      <w:pPr>
        <w:pStyle w:val="NormalWeb"/>
        <w:numPr>
          <w:ilvl w:val="0"/>
          <w:numId w:val="1"/>
        </w:numPr>
        <w:spacing w:before="120" w:beforeAutospacing="off" w:after="120" w:afterAutospacing="off"/>
        <w:jc w:val="both"/>
        <w:rPr>
          <w:rFonts w:ascii="Cambria" w:hAnsi="Cambria" w:eastAsia="Cambria" w:cs="Cambria"/>
          <w:sz w:val="24"/>
          <w:szCs w:val="24"/>
          <w:lang w:val="es-CL"/>
        </w:rPr>
      </w:pPr>
      <w:r w:rsidRPr="731621CC" w:rsidR="00230E2D">
        <w:rPr>
          <w:rFonts w:ascii="Cambria" w:hAnsi="Cambria" w:eastAsia="Cambria" w:cs="Cambria"/>
          <w:sz w:val="24"/>
          <w:szCs w:val="24"/>
          <w:lang w:val="es-CL"/>
        </w:rPr>
        <w:t>En general, guardar la seguridad, confidencialidad y secreto de la información estratégica, adoptando todas las medidas que fueren necesarias para evitar la violación de dicha confidencialidad.</w:t>
      </w:r>
    </w:p>
    <w:p xmlns:wp14="http://schemas.microsoft.com/office/word/2010/wordml" w:rsidRPr="0002250C" w:rsidR="00230E2D" w:rsidP="731621CC" w:rsidRDefault="00230E2D" w14:paraId="4C5FFA47" wp14:textId="77777777">
      <w:pPr>
        <w:pStyle w:val="NormalWeb"/>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rPr>
        <w:t>Se deja expresamente establecido que la inobservancia de la obligación establecida en esta cláusula se considerará un incumplimiento grave de las obligaciones que impone el contrato y, por lo tanto, causal de término del mismo sin derecho a indemnización alguna.</w:t>
      </w:r>
    </w:p>
    <w:p xmlns:wp14="http://schemas.microsoft.com/office/word/2010/wordml" w:rsidRPr="0002250C" w:rsidR="00230E2D" w:rsidP="731621CC" w:rsidRDefault="00230E2D" w14:paraId="19DBCA8C" wp14:textId="77777777">
      <w:pPr>
        <w:pStyle w:val="NormalWeb"/>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rPr>
        <w:t>La obligación de confidencialidad permanecerá mientras el contrato de trabajo se encuentre vigente y hasta transcurridos tres años contados desde la fecha en que haya concluido el servicio.</w:t>
      </w:r>
    </w:p>
    <w:p xmlns:wp14="http://schemas.microsoft.com/office/word/2010/wordml" w:rsidRPr="0002250C" w:rsidR="00A307F4" w:rsidP="731621CC" w:rsidRDefault="00A307F4" w14:paraId="0D0B940D" wp14:textId="77777777">
      <w:pPr>
        <w:spacing w:before="120" w:after="120" w:line="240" w:lineRule="auto"/>
        <w:jc w:val="both"/>
        <w:rPr>
          <w:rFonts w:ascii="Cambria" w:hAnsi="Cambria" w:eastAsia="Cambria" w:cs="Cambria"/>
          <w:b w:val="1"/>
          <w:bCs w:val="1"/>
          <w:sz w:val="24"/>
          <w:szCs w:val="24"/>
        </w:rPr>
      </w:pPr>
    </w:p>
    <w:p xmlns:wp14="http://schemas.microsoft.com/office/word/2010/wordml" w:rsidRPr="0002250C" w:rsidR="00230E2D" w:rsidP="731621CC" w:rsidRDefault="00230E2D" w14:paraId="47251607" wp14:textId="3042945D">
      <w:pPr>
        <w:spacing w:before="120" w:after="120" w:line="240" w:lineRule="auto"/>
        <w:jc w:val="both"/>
        <w:rPr>
          <w:rFonts w:ascii="Cambria" w:hAnsi="Cambria" w:eastAsia="Cambria" w:cs="Cambria"/>
          <w:b w:val="1"/>
          <w:bCs w:val="1"/>
          <w:sz w:val="24"/>
          <w:szCs w:val="24"/>
          <w:lang w:val="es-ES"/>
        </w:rPr>
      </w:pPr>
      <w:r w:rsidRPr="54C3B71A" w:rsidR="00230E2D">
        <w:rPr>
          <w:rFonts w:ascii="Cambria" w:hAnsi="Cambria" w:eastAsia="Cambria" w:cs="Cambria"/>
          <w:b w:val="1"/>
          <w:bCs w:val="1"/>
          <w:sz w:val="24"/>
          <w:szCs w:val="24"/>
        </w:rPr>
        <w:t>SÉPTIMO</w:t>
      </w:r>
      <w:r w:rsidRPr="54C3B71A" w:rsidR="110BCE8F">
        <w:rPr>
          <w:rFonts w:ascii="Cambria" w:hAnsi="Cambria" w:eastAsia="Cambria" w:cs="Cambria"/>
          <w:b w:val="1"/>
          <w:bCs w:val="1"/>
          <w:sz w:val="24"/>
          <w:szCs w:val="24"/>
        </w:rPr>
        <w:t>:</w:t>
      </w:r>
      <w:r w:rsidRPr="54C3B71A" w:rsidR="00230E2D">
        <w:rPr>
          <w:rFonts w:ascii="Cambria" w:hAnsi="Cambria" w:eastAsia="Cambria" w:cs="Cambria"/>
          <w:b w:val="1"/>
          <w:bCs w:val="1"/>
          <w:sz w:val="24"/>
          <w:szCs w:val="24"/>
        </w:rPr>
        <w:t xml:space="preserve"> </w:t>
      </w:r>
      <w:r w:rsidRPr="54C3B71A" w:rsidR="00230E2D">
        <w:rPr>
          <w:rFonts w:ascii="Cambria" w:hAnsi="Cambria" w:eastAsia="Cambria" w:cs="Cambria"/>
          <w:b w:val="1"/>
          <w:bCs w:val="1"/>
          <w:sz w:val="24"/>
          <w:szCs w:val="24"/>
          <w:lang w:val="es-ES"/>
        </w:rPr>
        <w:t>PROPIEDAD INTELECTUAL</w:t>
      </w:r>
    </w:p>
    <w:p xmlns:wp14="http://schemas.microsoft.com/office/word/2010/wordml" w:rsidR="0002250C" w:rsidP="731621CC" w:rsidRDefault="0002250C" w14:paraId="4174982C" wp14:textId="3CCEDC37">
      <w:pPr>
        <w:pStyle w:val="NormalWeb"/>
        <w:spacing w:before="120" w:beforeAutospacing="off" w:after="120" w:afterAutospacing="off"/>
        <w:jc w:val="both"/>
      </w:pPr>
      <w:r w:rsidRPr="54C3B71A" w:rsidR="736E0FB7">
        <w:rPr>
          <w:rFonts w:ascii="Cambria" w:hAnsi="Cambria" w:eastAsia="Cambria" w:cs="Cambria"/>
          <w:b w:val="1"/>
          <w:bCs w:val="1"/>
          <w:sz w:val="24"/>
          <w:szCs w:val="24"/>
        </w:rPr>
        <w:t xml:space="preserve"> </w:t>
      </w:r>
    </w:p>
    <w:p xmlns:wp14="http://schemas.microsoft.com/office/word/2010/wordml" w:rsidR="0002250C" w:rsidP="54C3B71A" w:rsidRDefault="0002250C" w14:paraId="0FBEDC7B" wp14:textId="4E8315B9">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Para efectos del presente Contrato, se entiende por “Propiedad Intelectual” todo derecho sobre marcas, nombres de dominio, patentes, modelos de utilidad, diseños/dibujos industriales, derechos de autor, software, know-how, secretos industriales/empresariales, invenciones, técnicas, fórmulas, cualquier mejora respecto de estos derechos y sobre cualquier otra clase de activos intangibles, hayan sido éstos divulgados y/o registrados o no. Se entenderán que existen los mencionados derechos desde el momento de su creación, independientemente de la fecha de suscripción del presente Contrato. </w:t>
      </w:r>
    </w:p>
    <w:p xmlns:wp14="http://schemas.microsoft.com/office/word/2010/wordml" w:rsidR="0002250C" w:rsidP="54C3B71A" w:rsidRDefault="0002250C" w14:paraId="2E6744A3" wp14:textId="40D9DD4B">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Ninguna parte de este Contrato constituirá a la Empresa, de ninguna manera, en propietario, copropietario o licenciatario de cualesquiera marcas, nombres de productos y/o diseños, presentación comercial, marcas de fábrica, diseños u otros indicios de propiedad, patentes, derechos de autor, invenciones, fórmulas, procesos secretos u otra propiedad divulgada a la Empresa para los propósitos de este Contrato y, en síntesis, de la Propiedad Intelectual de la Universidad. </w:t>
      </w:r>
    </w:p>
    <w:p xmlns:wp14="http://schemas.microsoft.com/office/word/2010/wordml" w:rsidR="0002250C" w:rsidP="54C3B71A" w:rsidRDefault="0002250C" w14:paraId="14DA8A5F" wp14:textId="45AB3B9D">
      <w:pPr>
        <w:pStyle w:val="NormalWeb"/>
        <w:spacing w:before="120" w:beforeAutospacing="off" w:after="120" w:afterAutospacing="off"/>
        <w:jc w:val="both"/>
        <w:rPr>
          <w:rFonts w:ascii="Cambria" w:hAnsi="Cambria" w:eastAsia="Cambria" w:cs="Cambria"/>
          <w:b w:val="0"/>
          <w:bCs w:val="0"/>
          <w:sz w:val="24"/>
          <w:szCs w:val="24"/>
        </w:rPr>
      </w:pP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no usará, solicitará a registro, registrará, patentará ni describirá en una patente u otro privilegio industrial o de propiedad intelectual, cualquier solicitud de registro o investigación, cualquier información o dato referente a la Información Confidencial, sus mejoras o desarrollos. Asimismo,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se obliga a no impugnar patentes u otros privilegios industriales o de propiedad intelectual concedidos, ni oponerse a la tramitación de alguna patente o derecho de propiedad industrial o intelectual relacionada con la Información Confidencial y/o la Propiedad Intelectual de la Universidad. </w:t>
      </w:r>
    </w:p>
    <w:p xmlns:wp14="http://schemas.microsoft.com/office/word/2010/wordml" w:rsidR="0002250C" w:rsidP="731621CC" w:rsidRDefault="0002250C" w14:paraId="31245064" wp14:textId="54844130">
      <w:pPr>
        <w:pStyle w:val="NormalWeb"/>
        <w:spacing w:before="120" w:beforeAutospacing="off" w:after="120" w:afterAutospacing="off"/>
        <w:jc w:val="both"/>
      </w:pPr>
      <w:r w:rsidRPr="54C3B71A" w:rsidR="736E0FB7">
        <w:rPr>
          <w:rFonts w:ascii="Cambria" w:hAnsi="Cambria" w:eastAsia="Cambria" w:cs="Cambria"/>
          <w:b w:val="1"/>
          <w:bCs w:val="1"/>
          <w:sz w:val="24"/>
          <w:szCs w:val="24"/>
        </w:rPr>
        <w:t xml:space="preserve"> </w:t>
      </w:r>
    </w:p>
    <w:p xmlns:wp14="http://schemas.microsoft.com/office/word/2010/wordml" w:rsidR="0002250C" w:rsidP="54C3B71A" w:rsidRDefault="0002250C" w14:paraId="075AC2C9" wp14:textId="6D34F803">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Las Partes declaran expresamente que todas las invenciones, descubrimientos y perfeccionamientos, diseños, conocimientos tecnológicos, fórmulas, información comercial o técnica, programas computacionales de cualquier forma, materiales de audio, materiales escritos, páginas web, códigos fuente, borradores, bases de datos, imágenes, fotografías, frases publicitarias, planos, diagramas, diseños, dibujos, informes, imágenes, prototipos, maquetas, etiquetas, modelos y, en general, cualquier otro activo de propiedad intelectual o industrial (en adelante, la “Invención” o las “Invenciones”) realizados, creados, obtenidos o desarrollados por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durante la vigencia o con ocasión de este Contrato, sean o no registrables, serán de propiedad exclusiva de la Universidad. A mayor abundamiento, las Partes declaran que las Invenciones que hagan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o sus trabajadores, deberán ser entendidas como un trabajo por encargo/invención en servicio, por lo que la totalidad de los derechos de propiedad intelectual e industrial, sean o no registrables, serán de propiedad exclusiva de la Universidad.  </w:t>
      </w:r>
    </w:p>
    <w:p xmlns:wp14="http://schemas.microsoft.com/office/word/2010/wordml" w:rsidR="0002250C" w:rsidP="54C3B71A" w:rsidRDefault="0002250C" w14:paraId="50C9633D" wp14:textId="24ED903C">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La facultad de solicitar privilegios industriales e intelectuales pertenecerá exclusivamente a la Universidad, y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no registrará ni impedirá o dificultará de manera alguna la obtención de los registros que fueran necesarios.</w:t>
      </w:r>
      <w:r w:rsidRPr="54C3B71A" w:rsidR="736E0FB7">
        <w:rPr>
          <w:rFonts w:ascii="Cambria" w:hAnsi="Cambria" w:eastAsia="Cambria" w:cs="Cambria"/>
          <w:b w:val="0"/>
          <w:bCs w:val="0"/>
          <w:sz w:val="24"/>
          <w:szCs w:val="24"/>
        </w:rPr>
        <w:t xml:space="preserve">  </w:t>
      </w:r>
    </w:p>
    <w:p xmlns:wp14="http://schemas.microsoft.com/office/word/2010/wordml" w:rsidR="0002250C" w:rsidP="54C3B71A" w:rsidRDefault="0002250C" w14:paraId="7171B823" wp14:textId="2CF3BE90">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Pertenecerán también a la Universidad las Invenciones realizadas por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en caso de que éste se hubiere beneficiado de los conocimientos adquiridos durante la ejecución de los Servicios, en todo o en parte, para efectos de su desarrollo o realización. Esto también será aplicable en caso de que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efectuare una creación que exceda del marco de la que le hubiere sido encargada. </w:t>
      </w:r>
    </w:p>
    <w:p xmlns:wp14="http://schemas.microsoft.com/office/word/2010/wordml" w:rsidR="0002250C" w:rsidP="54C3B71A" w:rsidRDefault="0002250C" w14:paraId="316D8300" wp14:textId="58D24C43">
      <w:pPr>
        <w:pStyle w:val="NormalWeb"/>
        <w:spacing w:before="120" w:beforeAutospacing="off" w:after="120" w:afterAutospacing="off"/>
        <w:jc w:val="both"/>
        <w:rPr>
          <w:rFonts w:ascii="Cambria" w:hAnsi="Cambria" w:eastAsia="Cambria" w:cs="Cambria"/>
          <w:b w:val="1"/>
          <w:bCs w:val="1"/>
          <w:sz w:val="24"/>
          <w:szCs w:val="24"/>
          <w:highlight w:val="yellow"/>
        </w:rPr>
      </w:pPr>
      <w:r w:rsidRPr="54C3B71A" w:rsidR="736E0FB7">
        <w:rPr>
          <w:rFonts w:ascii="Cambria" w:hAnsi="Cambria" w:eastAsia="Cambria" w:cs="Cambria"/>
          <w:b w:val="1"/>
          <w:bCs w:val="1"/>
          <w:sz w:val="24"/>
          <w:szCs w:val="24"/>
          <w:highlight w:val="yellow"/>
        </w:rPr>
        <w:t xml:space="preserve">Con respecto a las </w:t>
      </w:r>
      <w:r w:rsidRPr="54C3B71A" w:rsidR="59660FA3">
        <w:rPr>
          <w:rFonts w:ascii="Cambria" w:hAnsi="Cambria" w:eastAsia="Cambria" w:cs="Cambria"/>
          <w:b w:val="1"/>
          <w:bCs w:val="1"/>
          <w:sz w:val="24"/>
          <w:szCs w:val="24"/>
          <w:highlight w:val="yellow"/>
        </w:rPr>
        <w:t xml:space="preserve">Creaciones </w:t>
      </w:r>
      <w:r w:rsidRPr="54C3B71A" w:rsidR="736E0FB7">
        <w:rPr>
          <w:rFonts w:ascii="Cambria" w:hAnsi="Cambria" w:eastAsia="Cambria" w:cs="Cambria"/>
          <w:b w:val="1"/>
          <w:bCs w:val="1"/>
          <w:sz w:val="24"/>
          <w:szCs w:val="24"/>
          <w:highlight w:val="yellow"/>
        </w:rPr>
        <w:t>que correspondan a obras protegidas por derecho de autor, la Universidad se entenderá como titular exclusivo</w:t>
      </w:r>
      <w:r w:rsidRPr="54C3B71A" w:rsidR="4380E590">
        <w:rPr>
          <w:rFonts w:ascii="Cambria" w:hAnsi="Cambria" w:eastAsia="Cambria" w:cs="Cambria"/>
          <w:b w:val="1"/>
          <w:bCs w:val="1"/>
          <w:sz w:val="24"/>
          <w:szCs w:val="24"/>
          <w:highlight w:val="yellow"/>
        </w:rPr>
        <w:t xml:space="preserve"> de los derechos de carácter patrimonial</w:t>
      </w:r>
      <w:r w:rsidRPr="54C3B71A" w:rsidR="736E0FB7">
        <w:rPr>
          <w:rFonts w:ascii="Cambria" w:hAnsi="Cambria" w:eastAsia="Cambria" w:cs="Cambria"/>
          <w:b w:val="1"/>
          <w:bCs w:val="1"/>
          <w:sz w:val="24"/>
          <w:szCs w:val="24"/>
          <w:highlight w:val="yellow"/>
        </w:rPr>
        <w:t>, sin necesidad de que medie ningún tipo de cesión de parte d</w:t>
      </w:r>
      <w:r w:rsidRPr="54C3B71A" w:rsidR="56F211F9">
        <w:rPr>
          <w:rFonts w:ascii="Cambria" w:hAnsi="Cambria" w:eastAsia="Cambria" w:cs="Cambria"/>
          <w:b w:val="1"/>
          <w:bCs w:val="1"/>
          <w:sz w:val="24"/>
          <w:szCs w:val="24"/>
          <w:highlight w:val="yellow"/>
        </w:rPr>
        <w:t xml:space="preserve">e </w:t>
      </w:r>
      <w:r w:rsidRPr="54C3B71A" w:rsidR="4A953B04">
        <w:rPr>
          <w:rFonts w:ascii="Cambria" w:hAnsi="Cambria" w:eastAsia="Cambria" w:cs="Cambria"/>
          <w:b w:val="1"/>
          <w:bCs w:val="1"/>
          <w:sz w:val="24"/>
          <w:szCs w:val="24"/>
          <w:highlight w:val="yellow"/>
        </w:rPr>
        <w:t>la Empresa</w:t>
      </w:r>
      <w:r w:rsidRPr="54C3B71A" w:rsidR="736E0FB7">
        <w:rPr>
          <w:rFonts w:ascii="Cambria" w:hAnsi="Cambria" w:eastAsia="Cambria" w:cs="Cambria"/>
          <w:b w:val="1"/>
          <w:bCs w:val="1"/>
          <w:sz w:val="24"/>
          <w:szCs w:val="24"/>
          <w:highlight w:val="yellow"/>
        </w:rPr>
        <w:t xml:space="preserve">, de todas aquellas </w:t>
      </w:r>
      <w:r w:rsidRPr="54C3B71A" w:rsidR="19928876">
        <w:rPr>
          <w:rFonts w:ascii="Cambria" w:hAnsi="Cambria" w:eastAsia="Cambria" w:cs="Cambria"/>
          <w:b w:val="1"/>
          <w:bCs w:val="1"/>
          <w:sz w:val="24"/>
          <w:szCs w:val="24"/>
          <w:highlight w:val="yellow"/>
        </w:rPr>
        <w:t>Crea</w:t>
      </w:r>
      <w:r w:rsidRPr="54C3B71A" w:rsidR="736E0FB7">
        <w:rPr>
          <w:rFonts w:ascii="Cambria" w:hAnsi="Cambria" w:eastAsia="Cambria" w:cs="Cambria"/>
          <w:b w:val="1"/>
          <w:bCs w:val="1"/>
          <w:sz w:val="24"/>
          <w:szCs w:val="24"/>
          <w:highlight w:val="yellow"/>
        </w:rPr>
        <w:t xml:space="preserve">ciones </w:t>
      </w:r>
      <w:r w:rsidRPr="54C3B71A" w:rsidR="62A6E9B6">
        <w:rPr>
          <w:rFonts w:ascii="Cambria" w:hAnsi="Cambria" w:eastAsia="Cambria" w:cs="Cambria"/>
          <w:b w:val="1"/>
          <w:bCs w:val="1"/>
          <w:sz w:val="24"/>
          <w:szCs w:val="24"/>
          <w:highlight w:val="yellow"/>
        </w:rPr>
        <w:t>derivadas del presente contrato, las cuales se entenderán para todos los efectos legales, como</w:t>
      </w:r>
      <w:r w:rsidRPr="54C3B71A" w:rsidR="736E0FB7">
        <w:rPr>
          <w:rFonts w:ascii="Cambria" w:hAnsi="Cambria" w:eastAsia="Cambria" w:cs="Cambria"/>
          <w:b w:val="1"/>
          <w:bCs w:val="1"/>
          <w:sz w:val="24"/>
          <w:szCs w:val="24"/>
          <w:highlight w:val="yellow"/>
        </w:rPr>
        <w:t xml:space="preserve"> </w:t>
      </w:r>
      <w:r w:rsidRPr="54C3B71A" w:rsidR="736E0FB7">
        <w:rPr>
          <w:rFonts w:ascii="Cambria" w:hAnsi="Cambria" w:eastAsia="Cambria" w:cs="Cambria"/>
          <w:b w:val="1"/>
          <w:bCs w:val="1"/>
          <w:sz w:val="24"/>
          <w:szCs w:val="24"/>
          <w:highlight w:val="yellow"/>
        </w:rPr>
        <w:t>realizadas por encargo.</w:t>
      </w:r>
      <w:r w:rsidRPr="54C3B71A" w:rsidR="736E0FB7">
        <w:rPr>
          <w:rFonts w:ascii="Cambria" w:hAnsi="Cambria" w:eastAsia="Cambria" w:cs="Cambria"/>
          <w:b w:val="1"/>
          <w:bCs w:val="1"/>
          <w:sz w:val="24"/>
          <w:szCs w:val="24"/>
        </w:rPr>
        <w:t xml:space="preserve"> </w:t>
      </w:r>
    </w:p>
    <w:p xmlns:wp14="http://schemas.microsoft.com/office/word/2010/wordml" w:rsidR="0002250C" w:rsidP="54C3B71A" w:rsidRDefault="0002250C" w14:paraId="6556C9FA" wp14:textId="524387CC">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En cualquier caso y en el evento de que el presente documento no sea suficiente para acreditar la titularidad de la Universidad sobre la Información Confidencial, la Propiedad Intelectual o las Invenciones,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en este acto cede y transfiere de forma irrevocable, perpetua y gratuita, todos los derechos sobre la Información Confidencial y la Propiedad Intelectual a la Universidad. </w:t>
      </w:r>
    </w:p>
    <w:p xmlns:wp14="http://schemas.microsoft.com/office/word/2010/wordml" w:rsidR="0002250C" w:rsidP="54C3B71A" w:rsidRDefault="0002250C" w14:paraId="17AF332C" wp14:textId="1BBBCCB1">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En todo caso,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se obliga a comunicar, y hará que sus trabajadores o personal comuniquen, en forma íntegra y oportuna a la Universidad el acaecimiento de cualquiera de los eventos referidos en esta cláusula, manteniendo registros completos y actualizados de tales Invenciones. </w:t>
      </w:r>
    </w:p>
    <w:p xmlns:wp14="http://schemas.microsoft.com/office/word/2010/wordml" w:rsidR="0002250C" w:rsidP="54C3B71A" w:rsidRDefault="0002250C" w14:paraId="23AF9C8B" wp14:textId="2F54DDCD">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Asimismo, durante la vigencia de este Contrato y después de su terminación,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se obliga a firmar los documentos y proporcionar la colaboración, y hará que sus trabajadores o personal firmen los documentos y proporcionen la colaboración, que la Universidad requiera para obtener, mantener, hacer cumplir, proteger u otorgar cualesquiera derechos de ésta, en cualquier país del mundo, sobre la Propiedad Intelectual e Invenciones de la Universidad. </w:t>
      </w:r>
    </w:p>
    <w:p xmlns:wp14="http://schemas.microsoft.com/office/word/2010/wordml" w:rsidR="0002250C" w:rsidP="54C3B71A" w:rsidRDefault="0002250C" w14:paraId="4E09DAF2" wp14:textId="1BBE025F">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En caso de infracción de las </w:t>
      </w:r>
      <w:r w:rsidRPr="54C3B71A" w:rsidR="736E0FB7">
        <w:rPr>
          <w:rFonts w:ascii="Cambria" w:hAnsi="Cambria" w:eastAsia="Cambria" w:cs="Cambria"/>
          <w:b w:val="0"/>
          <w:bCs w:val="0"/>
          <w:sz w:val="24"/>
          <w:szCs w:val="24"/>
          <w:highlight w:val="red"/>
        </w:rPr>
        <w:t>Cláu</w:t>
      </w:r>
      <w:r w:rsidRPr="54C3B71A" w:rsidR="736E0FB7">
        <w:rPr>
          <w:rFonts w:ascii="Cambria" w:hAnsi="Cambria" w:eastAsia="Cambria" w:cs="Cambria"/>
          <w:b w:val="0"/>
          <w:bCs w:val="0"/>
          <w:sz w:val="24"/>
          <w:szCs w:val="24"/>
          <w:highlight w:val="red"/>
        </w:rPr>
        <w:t>sulas 10 y 1</w:t>
      </w:r>
      <w:r w:rsidRPr="54C3B71A" w:rsidR="736E0FB7">
        <w:rPr>
          <w:rFonts w:ascii="Cambria" w:hAnsi="Cambria" w:eastAsia="Cambria" w:cs="Cambria"/>
          <w:b w:val="0"/>
          <w:bCs w:val="0"/>
          <w:sz w:val="24"/>
          <w:szCs w:val="24"/>
          <w:highlight w:val="red"/>
        </w:rPr>
        <w:t>1</w:t>
      </w:r>
      <w:r w:rsidRPr="54C3B71A" w:rsidR="736E0FB7">
        <w:rPr>
          <w:rFonts w:ascii="Cambria" w:hAnsi="Cambria" w:eastAsia="Cambria" w:cs="Cambria"/>
          <w:b w:val="0"/>
          <w:bCs w:val="0"/>
          <w:sz w:val="24"/>
          <w:szCs w:val="24"/>
        </w:rPr>
        <w:t xml:space="preserve"> del presente Contrato,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cede y transfiere en este acto a la Universidad, de manera gratuita e irrevocable, todos y cualquier derecho que pudiese tener sobre cualquier resultado (desarrollos, mejoras, invenciones, entre otros) obtenidos en virtud del acceso o uso de Información Confidencial o cualquier activo de propiedad de la Universidad. </w:t>
      </w:r>
    </w:p>
    <w:p xmlns:wp14="http://schemas.microsoft.com/office/word/2010/wordml" w:rsidR="0002250C" w:rsidP="54C3B71A" w:rsidRDefault="0002250C" w14:paraId="05E42CDE" wp14:textId="7E2498BD">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Una vez terminado el Contrato, por cualquier causa,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cesará inmediatamente en el uso de esta información o propiedad intelectual o industrial, y devolverá a la Universidad, a más tardar dentro de 30 días corridos desde la fecha de término del Contrato, todo documento o material que se encuentre en su poder y en el que conste la antes referida información. </w:t>
      </w:r>
    </w:p>
    <w:p xmlns:wp14="http://schemas.microsoft.com/office/word/2010/wordml" w:rsidR="0002250C" w:rsidP="54C3B71A" w:rsidRDefault="0002250C" w14:paraId="5AE336A3" wp14:textId="52B8A21D">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0"/>
          <w:bCs w:val="0"/>
          <w:sz w:val="24"/>
          <w:szCs w:val="24"/>
        </w:rPr>
        <w:t xml:space="preserve">Ninguna de las Partes podrá, sin el consentimiento previo y por escrito de la otra, usar el nombre o marcas de la otra, o referirse a ella o identificarla en anuncios o publicidad. </w:t>
      </w:r>
    </w:p>
    <w:p xmlns:wp14="http://schemas.microsoft.com/office/word/2010/wordml" w:rsidR="0002250C" w:rsidP="54C3B71A" w:rsidRDefault="0002250C" w14:paraId="64D33108" wp14:textId="43354FBA">
      <w:pPr>
        <w:pStyle w:val="NormalWeb"/>
        <w:spacing w:before="120" w:beforeAutospacing="off" w:after="120" w:afterAutospacing="off"/>
        <w:jc w:val="both"/>
        <w:rPr>
          <w:rFonts w:ascii="Cambria" w:hAnsi="Cambria" w:eastAsia="Cambria" w:cs="Cambria"/>
          <w:b w:val="0"/>
          <w:bCs w:val="0"/>
          <w:sz w:val="24"/>
          <w:szCs w:val="24"/>
        </w:rPr>
      </w:pP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se obliga y se hace responsable que sus empleados, ejecutivos, asesores y personal en general observen y cumplan con las obligaciones contempladas en esta cláusula. </w:t>
      </w:r>
    </w:p>
    <w:p xmlns:wp14="http://schemas.microsoft.com/office/word/2010/wordml" w:rsidR="0002250C" w:rsidP="54C3B71A" w:rsidRDefault="0002250C" w14:paraId="0E27B00A" wp14:textId="230E3E24">
      <w:pPr>
        <w:pStyle w:val="NormalWeb"/>
        <w:spacing w:before="120" w:beforeAutospacing="off" w:after="120" w:afterAutospacing="off"/>
        <w:jc w:val="both"/>
        <w:rPr>
          <w:rFonts w:ascii="Cambria" w:hAnsi="Cambria" w:eastAsia="Cambria" w:cs="Cambria"/>
          <w:b w:val="0"/>
          <w:bCs w:val="0"/>
          <w:sz w:val="24"/>
          <w:szCs w:val="24"/>
        </w:rPr>
      </w:pPr>
      <w:r w:rsidRPr="54C3B71A" w:rsidR="736E0FB7">
        <w:rPr>
          <w:rFonts w:ascii="Cambria" w:hAnsi="Cambria" w:eastAsia="Cambria" w:cs="Cambria"/>
          <w:b w:val="1"/>
          <w:bCs w:val="1"/>
          <w:sz w:val="24"/>
          <w:szCs w:val="24"/>
          <w:highlight w:val="yellow"/>
        </w:rPr>
        <w:t>Las obligaciones emanadas de las Cláusulas 10 y 11</w:t>
      </w:r>
      <w:r w:rsidRPr="54C3B71A" w:rsidR="736E0FB7">
        <w:rPr>
          <w:rFonts w:ascii="Cambria" w:hAnsi="Cambria" w:eastAsia="Cambria" w:cs="Cambria"/>
          <w:b w:val="1"/>
          <w:bCs w:val="1"/>
          <w:sz w:val="24"/>
          <w:szCs w:val="24"/>
        </w:rPr>
        <w:t xml:space="preserve"> </w:t>
      </w:r>
      <w:r w:rsidRPr="54C3B71A" w:rsidR="736E0FB7">
        <w:rPr>
          <w:rFonts w:ascii="Cambria" w:hAnsi="Cambria" w:eastAsia="Cambria" w:cs="Cambria"/>
          <w:b w:val="0"/>
          <w:bCs w:val="0"/>
          <w:sz w:val="24"/>
          <w:szCs w:val="24"/>
        </w:rPr>
        <w:t xml:space="preserve">del presente Contrato regirán desde el momento en que </w:t>
      </w:r>
      <w:r w:rsidRPr="54C3B71A" w:rsidR="4A953B04">
        <w:rPr>
          <w:rFonts w:ascii="Cambria" w:hAnsi="Cambria" w:eastAsia="Cambria" w:cs="Cambria"/>
          <w:b w:val="0"/>
          <w:bCs w:val="0"/>
          <w:sz w:val="24"/>
          <w:szCs w:val="24"/>
        </w:rPr>
        <w:t>la Empresa</w:t>
      </w:r>
      <w:r w:rsidRPr="54C3B71A" w:rsidR="736E0FB7">
        <w:rPr>
          <w:rFonts w:ascii="Cambria" w:hAnsi="Cambria" w:eastAsia="Cambria" w:cs="Cambria"/>
          <w:b w:val="0"/>
          <w:bCs w:val="0"/>
          <w:sz w:val="24"/>
          <w:szCs w:val="24"/>
        </w:rPr>
        <w:t xml:space="preserve"> ha tenido acceso a la Información Confidencial y la Propiedad Intelectual en cualquier momento previo a la firma del Contrato y, en cualquier caso, durante un plazo de 5 años contados desde a firma del Contrato o hasta que expiren todos los derechos de propiedad intelectual, industrial, secretos empresariales y/o cualquier otro derecho de la Universidad sobre la Propiedad Intelectual y/o la Información Confidencial, cualquiera sea el plazo de mayor extensión.</w:t>
      </w:r>
    </w:p>
    <w:p w:rsidR="54C3B71A" w:rsidP="54C3B71A" w:rsidRDefault="54C3B71A" w14:paraId="3132A559" w14:textId="047BAE6B">
      <w:pPr>
        <w:pStyle w:val="NormalWeb"/>
        <w:spacing w:before="120" w:beforeAutospacing="off" w:after="120" w:afterAutospacing="off"/>
        <w:jc w:val="both"/>
        <w:rPr>
          <w:rFonts w:ascii="Cambria" w:hAnsi="Cambria" w:eastAsia="Cambria" w:cs="Cambria"/>
          <w:b w:val="0"/>
          <w:bCs w:val="0"/>
          <w:sz w:val="24"/>
          <w:szCs w:val="24"/>
        </w:rPr>
      </w:pPr>
    </w:p>
    <w:p xmlns:wp14="http://schemas.microsoft.com/office/word/2010/wordml" w:rsidRPr="0002250C" w:rsidR="00230E2D" w:rsidP="45858509" w:rsidRDefault="003F3B78" w14:paraId="208B4D25" wp14:textId="47D3F7EC">
      <w:pPr>
        <w:pStyle w:val="NormalWeb"/>
        <w:spacing w:before="120" w:beforeAutospacing="off" w:after="120" w:afterAutospacing="off"/>
        <w:jc w:val="both"/>
        <w:rPr>
          <w:rFonts w:ascii="Cambria" w:hAnsi="Cambria" w:eastAsia="Cambria" w:cs="Cambria"/>
          <w:b w:val="1"/>
          <w:bCs w:val="1"/>
          <w:sz w:val="24"/>
          <w:szCs w:val="24"/>
        </w:rPr>
      </w:pPr>
      <w:r w:rsidRPr="45858509" w:rsidR="4086283E">
        <w:rPr>
          <w:rFonts w:ascii="Cambria" w:hAnsi="Cambria" w:eastAsia="Cambria" w:cs="Cambria"/>
          <w:b w:val="1"/>
          <w:bCs w:val="1"/>
          <w:sz w:val="24"/>
          <w:szCs w:val="24"/>
        </w:rPr>
        <w:t>Ó</w:t>
      </w:r>
      <w:r w:rsidRPr="45858509" w:rsidR="003F3B78">
        <w:rPr>
          <w:rFonts w:ascii="Cambria" w:hAnsi="Cambria" w:eastAsia="Cambria" w:cs="Cambria"/>
          <w:b w:val="1"/>
          <w:bCs w:val="1"/>
          <w:sz w:val="24"/>
          <w:szCs w:val="24"/>
        </w:rPr>
        <w:t>CTAVO</w:t>
      </w:r>
      <w:r w:rsidRPr="45858509" w:rsidR="70C9AEEB">
        <w:rPr>
          <w:rFonts w:ascii="Cambria" w:hAnsi="Cambria" w:eastAsia="Cambria" w:cs="Cambria"/>
          <w:b w:val="1"/>
          <w:bCs w:val="1"/>
          <w:sz w:val="24"/>
          <w:szCs w:val="24"/>
        </w:rPr>
        <w:t>:</w:t>
      </w:r>
      <w:r w:rsidRPr="45858509" w:rsidR="000849B1">
        <w:rPr>
          <w:rFonts w:ascii="Cambria" w:hAnsi="Cambria" w:eastAsia="Cambria" w:cs="Cambria"/>
          <w:b w:val="1"/>
          <w:bCs w:val="1"/>
          <w:sz w:val="24"/>
          <w:szCs w:val="24"/>
        </w:rPr>
        <w:t xml:space="preserve"> </w:t>
      </w:r>
      <w:r w:rsidRPr="45858509" w:rsidR="00230E2D">
        <w:rPr>
          <w:rFonts w:ascii="Cambria" w:hAnsi="Cambria" w:eastAsia="Cambria" w:cs="Cambria"/>
          <w:b w:val="1"/>
          <w:bCs w:val="1"/>
          <w:sz w:val="24"/>
          <w:szCs w:val="24"/>
        </w:rPr>
        <w:t>TÉRMINO DEL CONTRATO</w:t>
      </w:r>
    </w:p>
    <w:p xmlns:wp14="http://schemas.microsoft.com/office/word/2010/wordml" w:rsidRPr="0002250C" w:rsidR="00230E2D" w:rsidP="731621CC" w:rsidRDefault="00230E2D" w14:paraId="753B79E0" wp14:textId="77777777">
      <w:pPr>
        <w:pStyle w:val="NormalWeb"/>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rPr>
        <w:t xml:space="preserve">Será causal de término anticipado del presente contrato el incumplimiento por </w:t>
      </w:r>
      <w:r w:rsidRPr="731621CC" w:rsidR="00E43442">
        <w:rPr>
          <w:rFonts w:ascii="Cambria" w:hAnsi="Cambria" w:eastAsia="Cambria" w:cs="Cambria"/>
          <w:sz w:val="24"/>
          <w:szCs w:val="24"/>
        </w:rPr>
        <w:t xml:space="preserve">cualquiera de las partes </w:t>
      </w:r>
      <w:r w:rsidRPr="731621CC" w:rsidR="00230E2D">
        <w:rPr>
          <w:rFonts w:ascii="Cambria" w:hAnsi="Cambria" w:eastAsia="Cambria" w:cs="Cambria"/>
          <w:sz w:val="24"/>
          <w:szCs w:val="24"/>
        </w:rPr>
        <w:t>de cualquiera de las obligaciones establ</w:t>
      </w:r>
      <w:r w:rsidRPr="731621CC" w:rsidR="00E43442">
        <w:rPr>
          <w:rFonts w:ascii="Cambria" w:hAnsi="Cambria" w:eastAsia="Cambria" w:cs="Cambria"/>
          <w:sz w:val="24"/>
          <w:szCs w:val="24"/>
        </w:rPr>
        <w:t>ecidas en el presente contrato</w:t>
      </w:r>
      <w:r w:rsidRPr="731621CC" w:rsidR="00230E2D">
        <w:rPr>
          <w:rFonts w:ascii="Cambria" w:hAnsi="Cambria" w:eastAsia="Cambria" w:cs="Cambria"/>
          <w:sz w:val="24"/>
          <w:szCs w:val="24"/>
        </w:rPr>
        <w:t>, y en especial:</w:t>
      </w:r>
    </w:p>
    <w:p xmlns:wp14="http://schemas.microsoft.com/office/word/2010/wordml" w:rsidRPr="0002250C" w:rsidR="00230E2D" w:rsidP="731621CC" w:rsidRDefault="00230E2D" w14:paraId="3108DD0C"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Incumplimiento de l</w:t>
      </w:r>
      <w:r w:rsidRPr="731621CC" w:rsidR="00230E2D">
        <w:rPr>
          <w:rFonts w:ascii="Cambria" w:hAnsi="Cambria" w:eastAsia="Cambria" w:cs="Cambria"/>
          <w:sz w:val="24"/>
          <w:szCs w:val="24"/>
          <w:lang w:val="es-ES"/>
        </w:rPr>
        <w:t>as normas de seguridad, higiene y horario de las dependencias de la Empresa.</w:t>
      </w:r>
    </w:p>
    <w:p xmlns:wp14="http://schemas.microsoft.com/office/word/2010/wordml" w:rsidRPr="0002250C" w:rsidR="00230E2D" w:rsidP="731621CC" w:rsidRDefault="00230E2D" w14:paraId="30E12A3B"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Infracción de la cláusula sexta y en general toda divulgación de información que expresamente se haya señalado en este contrato o en un Anexo al mismo.</w:t>
      </w:r>
    </w:p>
    <w:p xmlns:wp14="http://schemas.microsoft.com/office/word/2010/wordml" w:rsidRPr="0002250C" w:rsidR="00230E2D" w:rsidP="731621CC" w:rsidRDefault="00230E2D" w14:paraId="1865597F"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El cambio intempestivo de personal a cargo del proyecto sin contar con la autorización de la Empresa.</w:t>
      </w:r>
    </w:p>
    <w:p xmlns:wp14="http://schemas.microsoft.com/office/word/2010/wordml" w:rsidRPr="0002250C" w:rsidR="00230E2D" w:rsidP="731621CC" w:rsidRDefault="00230E2D" w14:paraId="1E5069B8" wp14:textId="77777777">
      <w:pPr>
        <w:pStyle w:val="NormalWeb"/>
        <w:numPr>
          <w:ilvl w:val="0"/>
          <w:numId w:val="3"/>
        </w:numPr>
        <w:spacing w:before="120" w:beforeAutospacing="off" w:after="120" w:afterAutospacing="off"/>
        <w:jc w:val="both"/>
        <w:rPr>
          <w:rFonts w:ascii="Cambria" w:hAnsi="Cambria" w:eastAsia="Cambria" w:cs="Cambria"/>
          <w:sz w:val="24"/>
          <w:szCs w:val="24"/>
        </w:rPr>
      </w:pPr>
      <w:r w:rsidRPr="731621CC" w:rsidR="00230E2D">
        <w:rPr>
          <w:rFonts w:ascii="Cambria" w:hAnsi="Cambria" w:eastAsia="Cambria" w:cs="Cambria"/>
          <w:sz w:val="24"/>
          <w:szCs w:val="24"/>
          <w:lang w:val="es-ES"/>
        </w:rPr>
        <w:t>Incumplimiento de las obligaciones laborales y previsionales respecto de sus trabajadores.</w:t>
      </w:r>
    </w:p>
    <w:p xmlns:wp14="http://schemas.microsoft.com/office/word/2010/wordml" w:rsidRPr="0002250C" w:rsidR="005B4E23" w:rsidP="731621CC" w:rsidRDefault="00A6010D" w14:paraId="7655F9ED" wp14:textId="77777777">
      <w:pPr>
        <w:pStyle w:val="NormalWeb"/>
        <w:spacing w:before="120" w:beforeAutospacing="off" w:after="120" w:afterAutospacing="off"/>
        <w:jc w:val="both"/>
        <w:rPr>
          <w:rFonts w:ascii="Cambria" w:hAnsi="Cambria" w:eastAsia="Cambria" w:cs="Cambria"/>
          <w:sz w:val="24"/>
          <w:szCs w:val="24"/>
        </w:rPr>
      </w:pPr>
      <w:r w:rsidRPr="731621CC" w:rsidR="00A6010D">
        <w:rPr>
          <w:rFonts w:ascii="Cambria" w:hAnsi="Cambria" w:eastAsia="Cambria" w:cs="Cambria"/>
          <w:sz w:val="24"/>
          <w:szCs w:val="24"/>
        </w:rPr>
        <w:t xml:space="preserve">Para que el contrato se entienda terminado anticipadamente, de conformidad a la presente cláusula, la </w:t>
      </w:r>
      <w:r w:rsidRPr="731621CC" w:rsidR="00E43442">
        <w:rPr>
          <w:rFonts w:ascii="Cambria" w:hAnsi="Cambria" w:eastAsia="Cambria" w:cs="Cambria"/>
          <w:sz w:val="24"/>
          <w:szCs w:val="24"/>
        </w:rPr>
        <w:t>parte agraviada</w:t>
      </w:r>
      <w:r w:rsidRPr="731621CC" w:rsidR="00A6010D">
        <w:rPr>
          <w:rFonts w:ascii="Cambria" w:hAnsi="Cambria" w:eastAsia="Cambria" w:cs="Cambria"/>
          <w:sz w:val="24"/>
          <w:szCs w:val="24"/>
        </w:rPr>
        <w:t xml:space="preserve"> deberá remitir una carta certificada al domicilio </w:t>
      </w:r>
      <w:r w:rsidRPr="731621CC" w:rsidR="00766551">
        <w:rPr>
          <w:rFonts w:ascii="Cambria" w:hAnsi="Cambria" w:eastAsia="Cambria" w:cs="Cambria"/>
          <w:sz w:val="24"/>
          <w:szCs w:val="24"/>
        </w:rPr>
        <w:t xml:space="preserve">de la </w:t>
      </w:r>
      <w:r w:rsidRPr="731621CC" w:rsidR="00E43442">
        <w:rPr>
          <w:rFonts w:ascii="Cambria" w:hAnsi="Cambria" w:eastAsia="Cambria" w:cs="Cambria"/>
          <w:sz w:val="24"/>
          <w:szCs w:val="24"/>
        </w:rPr>
        <w:t>contraparte</w:t>
      </w:r>
      <w:r w:rsidRPr="731621CC" w:rsidR="00A6010D">
        <w:rPr>
          <w:rFonts w:ascii="Cambria" w:hAnsi="Cambria" w:eastAsia="Cambria" w:cs="Cambria"/>
          <w:sz w:val="24"/>
          <w:szCs w:val="24"/>
        </w:rPr>
        <w:t xml:space="preserve"> manifestando su intención de terminar el contrato.</w:t>
      </w:r>
      <w:r w:rsidRPr="731621CC" w:rsidR="00F54B97">
        <w:rPr>
          <w:rFonts w:ascii="Cambria" w:hAnsi="Cambria" w:eastAsia="Cambria" w:cs="Cambria"/>
          <w:sz w:val="24"/>
          <w:szCs w:val="24"/>
        </w:rPr>
        <w:t xml:space="preserve"> </w:t>
      </w:r>
    </w:p>
    <w:p xmlns:wp14="http://schemas.microsoft.com/office/word/2010/wordml" w:rsidR="0002250C" w:rsidP="731621CC" w:rsidRDefault="0002250C" w14:paraId="60061E4C" wp14:textId="77777777">
      <w:pPr>
        <w:spacing w:before="120" w:after="120" w:line="240" w:lineRule="auto"/>
        <w:ind w:right="-91"/>
        <w:jc w:val="both"/>
        <w:rPr>
          <w:rFonts w:ascii="Cambria" w:hAnsi="Cambria" w:eastAsia="Cambria" w:cs="Cambria"/>
          <w:sz w:val="24"/>
          <w:szCs w:val="24"/>
        </w:rPr>
      </w:pPr>
    </w:p>
    <w:p xmlns:wp14="http://schemas.microsoft.com/office/word/2010/wordml" w:rsidRPr="0002250C" w:rsidR="0002250C" w:rsidP="731621CC" w:rsidRDefault="003F3B78" w14:paraId="2AEE9A70" wp14:textId="77777777">
      <w:pPr>
        <w:spacing w:before="120" w:after="120" w:line="240" w:lineRule="auto"/>
        <w:ind w:right="-91"/>
        <w:jc w:val="both"/>
        <w:rPr>
          <w:rFonts w:ascii="Cambria" w:hAnsi="Cambria" w:eastAsia="Cambria" w:cs="Cambria"/>
          <w:b w:val="1"/>
          <w:bCs w:val="1"/>
          <w:sz w:val="24"/>
          <w:szCs w:val="24"/>
        </w:rPr>
      </w:pPr>
      <w:r w:rsidRPr="731621CC" w:rsidR="003F3B78">
        <w:rPr>
          <w:rFonts w:ascii="Cambria" w:hAnsi="Cambria" w:eastAsia="Cambria" w:cs="Cambria"/>
          <w:b w:val="1"/>
          <w:bCs w:val="1"/>
          <w:sz w:val="24"/>
          <w:szCs w:val="24"/>
        </w:rPr>
        <w:t>NOVENO</w:t>
      </w:r>
      <w:r w:rsidRPr="731621CC" w:rsidR="0002250C">
        <w:rPr>
          <w:rFonts w:ascii="Cambria" w:hAnsi="Cambria" w:eastAsia="Cambria" w:cs="Cambria"/>
          <w:b w:val="1"/>
          <w:bCs w:val="1"/>
          <w:sz w:val="24"/>
          <w:szCs w:val="24"/>
        </w:rPr>
        <w:t>: MISCELÁNEOS</w:t>
      </w:r>
    </w:p>
    <w:p xmlns:wp14="http://schemas.microsoft.com/office/word/2010/wordml" w:rsidRPr="0002250C" w:rsidR="0002250C" w:rsidP="731621CC" w:rsidRDefault="0002250C" w14:paraId="74537CD8" wp14:textId="77777777">
      <w:pPr>
        <w:spacing w:before="120" w:after="120" w:line="240" w:lineRule="auto"/>
        <w:ind w:right="-91"/>
        <w:jc w:val="both"/>
        <w:rPr>
          <w:rFonts w:ascii="Cambria" w:hAnsi="Cambria" w:eastAsia="Cambria" w:cs="Cambria"/>
          <w:sz w:val="24"/>
          <w:szCs w:val="24"/>
        </w:rPr>
      </w:pPr>
      <w:r w:rsidRPr="731621CC" w:rsidR="0002250C">
        <w:rPr>
          <w:rFonts w:ascii="Cambria" w:hAnsi="Cambria" w:eastAsia="Cambria" w:cs="Cambria"/>
          <w:sz w:val="24"/>
          <w:szCs w:val="24"/>
        </w:rPr>
        <w:t>1)</w:t>
      </w:r>
      <w:r>
        <w:tab/>
      </w:r>
      <w:r w:rsidRPr="731621CC" w:rsidR="0002250C">
        <w:rPr>
          <w:rFonts w:ascii="Cambria" w:hAnsi="Cambria" w:eastAsia="Cambria" w:cs="Cambria"/>
          <w:sz w:val="24"/>
          <w:szCs w:val="24"/>
        </w:rPr>
        <w:t xml:space="preserve">El presente Contrato no podrá ser cedido por ninguna de las partes sin el consentimiento escrito de la otra. </w:t>
      </w:r>
    </w:p>
    <w:p xmlns:wp14="http://schemas.microsoft.com/office/word/2010/wordml" w:rsidRPr="0002250C" w:rsidR="0002250C" w:rsidP="731621CC" w:rsidRDefault="0002250C" w14:paraId="6AEA6229" wp14:textId="77777777">
      <w:pPr>
        <w:spacing w:before="120" w:after="120" w:line="240" w:lineRule="auto"/>
        <w:ind w:right="-91"/>
        <w:jc w:val="both"/>
        <w:rPr>
          <w:rFonts w:ascii="Cambria" w:hAnsi="Cambria" w:eastAsia="Cambria" w:cs="Cambria"/>
          <w:sz w:val="24"/>
          <w:szCs w:val="24"/>
          <w:lang w:val="es-ES"/>
        </w:rPr>
      </w:pPr>
      <w:r w:rsidRPr="731621CC" w:rsidR="0002250C">
        <w:rPr>
          <w:rFonts w:ascii="Cambria" w:hAnsi="Cambria" w:eastAsia="Cambria" w:cs="Cambria"/>
          <w:sz w:val="24"/>
          <w:szCs w:val="24"/>
          <w:lang w:val="es-ES"/>
        </w:rPr>
        <w:t>(</w:t>
      </w:r>
      <w:r w:rsidRPr="731621CC" w:rsidR="0002250C">
        <w:rPr>
          <w:rFonts w:ascii="Cambria" w:hAnsi="Cambria" w:eastAsia="Cambria" w:cs="Cambria"/>
          <w:sz w:val="24"/>
          <w:szCs w:val="24"/>
          <w:lang w:val="es-ES"/>
        </w:rPr>
        <w:t>2)</w:t>
      </w:r>
      <w:r>
        <w:tab/>
      </w:r>
      <w:r w:rsidRPr="731621CC" w:rsidR="0002250C">
        <w:rPr>
          <w:rFonts w:ascii="Cambria" w:hAnsi="Cambria" w:eastAsia="Cambria" w:cs="Cambria"/>
          <w:sz w:val="24"/>
          <w:szCs w:val="24"/>
          <w:lang w:val="es-ES"/>
        </w:rPr>
        <w:t>Poderes. Cada uno de los representantes de las Partes declara y garantiza a la otra, que (a) actúa con poderes suficientes para representar y obligar a su mandante en todas y cada una de las obligaciones y disposiciones convenidas en este contrato; (b) este contrato y sus disposiciones son plenamente válidas y vinculantes para las partes, y no se encuentran en conflicto ni con los estatutos o títulos de sus mandantes, ni con disposiciones legales o reglamentarias que les sean aplicables.</w:t>
      </w:r>
    </w:p>
    <w:p xmlns:wp14="http://schemas.microsoft.com/office/word/2010/wordml" w:rsidRPr="0002250C" w:rsidR="0002250C" w:rsidP="731621CC" w:rsidRDefault="0002250C" w14:paraId="102459BB" wp14:textId="77777777">
      <w:pPr>
        <w:spacing w:before="120" w:after="120" w:line="240" w:lineRule="auto"/>
        <w:ind w:right="-91"/>
        <w:jc w:val="both"/>
        <w:rPr>
          <w:rFonts w:ascii="Cambria" w:hAnsi="Cambria" w:eastAsia="Cambria" w:cs="Cambria"/>
          <w:sz w:val="24"/>
          <w:szCs w:val="24"/>
          <w:lang w:val="es-ES"/>
        </w:rPr>
      </w:pPr>
      <w:r w:rsidRPr="731621CC" w:rsidR="0002250C">
        <w:rPr>
          <w:rFonts w:ascii="Cambria" w:hAnsi="Cambria" w:eastAsia="Cambria" w:cs="Cambria"/>
          <w:sz w:val="24"/>
          <w:szCs w:val="24"/>
          <w:lang w:val="es-ES"/>
        </w:rPr>
        <w:t>(</w:t>
      </w:r>
      <w:r w:rsidRPr="731621CC" w:rsidR="0002250C">
        <w:rPr>
          <w:rFonts w:ascii="Cambria" w:hAnsi="Cambria" w:eastAsia="Cambria" w:cs="Cambria"/>
          <w:sz w:val="24"/>
          <w:szCs w:val="24"/>
          <w:lang w:val="es-ES"/>
        </w:rPr>
        <w:t>3)</w:t>
      </w:r>
      <w:r>
        <w:tab/>
      </w:r>
      <w:r w:rsidRPr="731621CC" w:rsidR="0002250C">
        <w:rPr>
          <w:rFonts w:ascii="Cambria" w:hAnsi="Cambria" w:eastAsia="Cambria" w:cs="Cambria"/>
          <w:sz w:val="24"/>
          <w:szCs w:val="24"/>
          <w:lang w:val="es-ES"/>
        </w:rPr>
        <w:t xml:space="preserve">Modificaciones. </w:t>
      </w:r>
      <w:r w:rsidRPr="731621CC" w:rsidR="0002250C">
        <w:rPr>
          <w:rFonts w:ascii="Cambria" w:hAnsi="Cambria" w:eastAsia="Cambria" w:cs="Cambria"/>
          <w:sz w:val="24"/>
          <w:szCs w:val="24"/>
          <w:lang w:val="es-ES"/>
        </w:rPr>
        <w:t>Cualquier modificación, ya sea total o parcial de una cualquiera de las disposiciones contenidas en el presente Contrato o sus Anexos, y de los derechos y obligaciones que de ellas emanan para las Partes, deberá ser efectuada por convenio escrito, el cual entrará en vigor, sólo una vez que éste se encuentre debidamente firmado por ambas Partes.</w:t>
      </w:r>
    </w:p>
    <w:p xmlns:wp14="http://schemas.microsoft.com/office/word/2010/wordml" w:rsidRPr="0002250C" w:rsidR="0002250C" w:rsidP="731621CC" w:rsidRDefault="0002250C" w14:paraId="03153CC7" wp14:textId="77777777">
      <w:pPr>
        <w:spacing w:before="120" w:after="120" w:line="240" w:lineRule="auto"/>
        <w:ind w:right="-91"/>
        <w:jc w:val="both"/>
        <w:rPr>
          <w:rFonts w:ascii="Cambria" w:hAnsi="Cambria" w:eastAsia="Cambria" w:cs="Cambria"/>
          <w:sz w:val="24"/>
          <w:szCs w:val="24"/>
          <w:lang w:val="es-ES"/>
        </w:rPr>
      </w:pPr>
      <w:r w:rsidRPr="731621CC" w:rsidR="0002250C">
        <w:rPr>
          <w:rFonts w:ascii="Cambria" w:hAnsi="Cambria" w:eastAsia="Cambria" w:cs="Cambria"/>
          <w:sz w:val="24"/>
          <w:szCs w:val="24"/>
          <w:lang w:val="es-ES"/>
        </w:rPr>
        <w:t>(</w:t>
      </w:r>
      <w:r w:rsidRPr="731621CC" w:rsidR="0002250C">
        <w:rPr>
          <w:rFonts w:ascii="Cambria" w:hAnsi="Cambria" w:eastAsia="Cambria" w:cs="Cambria"/>
          <w:sz w:val="24"/>
          <w:szCs w:val="24"/>
          <w:lang w:val="es-ES"/>
        </w:rPr>
        <w:t>4)</w:t>
      </w:r>
      <w:r>
        <w:tab/>
      </w:r>
      <w:r w:rsidRPr="731621CC" w:rsidR="0002250C">
        <w:rPr>
          <w:rFonts w:ascii="Cambria" w:hAnsi="Cambria" w:eastAsia="Cambria" w:cs="Cambria"/>
          <w:sz w:val="24"/>
          <w:szCs w:val="24"/>
          <w:lang w:val="es-ES"/>
        </w:rPr>
        <w:t>Acuerdo Completo. El presente Contrato y sus Anexos, debidamente firmados por las Partes, contienen el completo y total entendimiento entre las Partes acerca de las materias en él contempladas, y reemplaza y sustituye a todos los acuerdos previos, orales o escritos, relativos a la misma materia.</w:t>
      </w:r>
    </w:p>
    <w:p w:rsidR="0002250C" w:rsidP="45858509" w:rsidRDefault="0002250C" w14:paraId="4739C7E9" w14:textId="213D3262">
      <w:pPr>
        <w:spacing w:before="120" w:after="120" w:line="240" w:lineRule="auto"/>
        <w:ind w:right="-91"/>
        <w:jc w:val="both"/>
        <w:rPr>
          <w:rFonts w:ascii="Cambria" w:hAnsi="Cambria" w:eastAsia="Cambria" w:cs="Cambria"/>
          <w:sz w:val="24"/>
          <w:szCs w:val="24"/>
          <w:lang w:val="es-ES"/>
        </w:rPr>
      </w:pPr>
      <w:r w:rsidRPr="207698FC" w:rsidR="0002250C">
        <w:rPr>
          <w:rFonts w:ascii="Cambria" w:hAnsi="Cambria" w:eastAsia="Cambria" w:cs="Cambria"/>
          <w:sz w:val="24"/>
          <w:szCs w:val="24"/>
          <w:lang w:val="es-ES"/>
        </w:rPr>
        <w:t>(</w:t>
      </w:r>
      <w:r w:rsidRPr="207698FC" w:rsidR="0002250C">
        <w:rPr>
          <w:rFonts w:ascii="Cambria" w:hAnsi="Cambria" w:eastAsia="Cambria" w:cs="Cambria"/>
          <w:sz w:val="24"/>
          <w:szCs w:val="24"/>
          <w:lang w:val="es-ES"/>
        </w:rPr>
        <w:t>5)</w:t>
      </w:r>
      <w:r>
        <w:tab/>
      </w:r>
      <w:r w:rsidRPr="207698FC" w:rsidR="0002250C">
        <w:rPr>
          <w:rFonts w:ascii="Cambria" w:hAnsi="Cambria" w:eastAsia="Cambria" w:cs="Cambria"/>
          <w:sz w:val="24"/>
          <w:szCs w:val="24"/>
          <w:lang w:val="es-ES"/>
        </w:rPr>
        <w:t xml:space="preserve">Títulos. </w:t>
      </w:r>
      <w:r w:rsidRPr="207698FC" w:rsidR="0002250C">
        <w:rPr>
          <w:rFonts w:ascii="Cambria" w:hAnsi="Cambria" w:eastAsia="Cambria" w:cs="Cambria"/>
          <w:sz w:val="24"/>
          <w:szCs w:val="24"/>
          <w:lang w:val="es-ES"/>
        </w:rPr>
        <w:t>Los títulos y encabezamiento contenidos en este Contrato se han establecido por razones de conveniencia y referencia solamente, y no modifican ni interpretan de modo alguno la intención de las Partes, ni afectan cualquiera de las estipulaciones de éste.</w:t>
      </w:r>
    </w:p>
    <w:p w:rsidR="207698FC" w:rsidP="207698FC" w:rsidRDefault="207698FC" w14:paraId="577FE5CE" w14:textId="03B6C218">
      <w:pPr>
        <w:spacing w:before="120" w:after="120" w:line="240" w:lineRule="auto"/>
        <w:ind w:right="-91"/>
        <w:jc w:val="both"/>
        <w:rPr>
          <w:rFonts w:ascii="Cambria" w:hAnsi="Cambria" w:eastAsia="Cambria" w:cs="Cambria"/>
          <w:sz w:val="24"/>
          <w:szCs w:val="24"/>
          <w:lang w:val="es-ES"/>
        </w:rPr>
      </w:pPr>
    </w:p>
    <w:p w:rsidR="7DD99B69" w:rsidP="207698FC" w:rsidRDefault="7DD99B69" w14:paraId="3BFA7A31" w14:textId="2E0F599D">
      <w:pPr>
        <w:spacing w:before="120" w:after="120" w:line="240" w:lineRule="auto"/>
        <w:ind w:right="-91"/>
        <w:jc w:val="both"/>
        <w:rPr>
          <w:rFonts w:ascii="Cambria" w:hAnsi="Cambria" w:eastAsia="Cambria" w:cs="Cambria"/>
          <w:noProof w:val="0"/>
          <w:sz w:val="24"/>
          <w:szCs w:val="24"/>
          <w:lang w:val="es-ES"/>
        </w:rPr>
      </w:pPr>
      <w:r w:rsidRPr="207698FC" w:rsidR="7DD99B69">
        <w:rPr>
          <w:rFonts w:ascii="Cambria" w:hAnsi="Cambria" w:eastAsia="Cambria" w:cs="Cambria"/>
          <w:b w:val="1"/>
          <w:bCs w:val="1"/>
          <w:i w:val="0"/>
          <w:iCs w:val="0"/>
          <w:caps w:val="0"/>
          <w:smallCaps w:val="0"/>
          <w:noProof w:val="0"/>
          <w:color w:val="000000" w:themeColor="text1" w:themeTint="FF" w:themeShade="FF"/>
          <w:sz w:val="24"/>
          <w:szCs w:val="24"/>
          <w:lang w:val="es-ES"/>
        </w:rPr>
        <w:t>DÉCIMO: MODELO DE PREVENCIÓN DEL DELITO.</w:t>
      </w:r>
    </w:p>
    <w:p xmlns:wp14="http://schemas.microsoft.com/office/word/2010/wordml" w:rsidRPr="0002250C" w:rsidR="00A6010D" w:rsidP="731621CC" w:rsidRDefault="0002250C" w14:paraId="366936D7" wp14:textId="59C02F33">
      <w:pPr>
        <w:spacing w:before="120" w:after="120" w:line="240" w:lineRule="auto"/>
        <w:ind w:right="-91"/>
        <w:jc w:val="both"/>
        <w:rPr>
          <w:rFonts w:ascii="Cambria" w:hAnsi="Cambria" w:eastAsia="Cambria" w:cs="Cambria"/>
          <w:sz w:val="24"/>
          <w:szCs w:val="24"/>
          <w:lang w:val="es-ES"/>
        </w:rPr>
      </w:pPr>
      <w:r w:rsidRPr="45858509" w:rsidR="6EB7A8C7">
        <w:rPr>
          <w:rFonts w:ascii="Cambria" w:hAnsi="Cambria" w:eastAsia="Cambria" w:cs="Cambria"/>
          <w:sz w:val="24"/>
          <w:szCs w:val="24"/>
          <w:lang w:val="es-ES"/>
        </w:rPr>
        <w:t xml:space="preserve">Con fecha 2 de diciembre de 2009, se publicó en el Diario Oficial la Ley N°20.393 que instituyó la responsabilidad penal de las personas jurídicas por la comisión de los delitos que se indican en el artículo 1° de dicho cuerpo normativo. Posteriormente, con fecha 17 de agosto de 2023, fue publicada la Ley N°21.595 sobre delitos económicos que establece una sistematización de delitos por los cuales las personas naturales y jurídicas pueden ser sancionados penalmente y modifica extensamente la Ley N°20.393.    </w:t>
      </w:r>
    </w:p>
    <w:p xmlns:wp14="http://schemas.microsoft.com/office/word/2010/wordml" w:rsidRPr="0002250C" w:rsidR="00A6010D" w:rsidP="731621CC" w:rsidRDefault="0002250C" w14:paraId="470A04C3" wp14:textId="7956B53B">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En virtud de lo anterior, la Empresa declara que ha tomado conocimiento de la Ley N°20.393, que establece la responsabilidad penal de las personas jurídicas por los delitos señalados en la misma, del Modelo de Prevención de Delitos (en adelante, el Modelo y/o MPD) que UNAB ha implementado en virtud de esta Ley y se obliga a respetarlo en aquello que le concierne y comprometerse a tomar todas las medidas necesarias y eficaces para dar cumplimiento a los estándares de probidad, buenas prácticas, moral y éticos exigidos por el Modelo, durante toda la vigencia de la relación contractual.    </w:t>
      </w:r>
    </w:p>
    <w:p xmlns:wp14="http://schemas.microsoft.com/office/word/2010/wordml" w:rsidRPr="0002250C" w:rsidR="00A6010D" w:rsidP="731621CC" w:rsidRDefault="0002250C" w14:paraId="5424BDE1" wp14:textId="557E07FC">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    </w:t>
      </w:r>
    </w:p>
    <w:p xmlns:wp14="http://schemas.microsoft.com/office/word/2010/wordml" w:rsidRPr="0002250C" w:rsidR="00A6010D" w:rsidP="731621CC" w:rsidRDefault="0002250C" w14:paraId="49023C22" wp14:textId="2E99615F">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La Empresa declara comprender y aceptar que le está absolutamente prohibido cometer cualquiera de los delitos señalados en la Ley N°20.393, sobre responsabilidad penal de las personas jurídicas, con motivo de la ejecución del presente contrato.    </w:t>
      </w:r>
    </w:p>
    <w:p xmlns:wp14="http://schemas.microsoft.com/office/word/2010/wordml" w:rsidRPr="0002250C" w:rsidR="00A6010D" w:rsidP="731621CC" w:rsidRDefault="0002250C" w14:paraId="4D73BD0C" wp14:textId="715E0A51">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    </w:t>
      </w:r>
    </w:p>
    <w:p xmlns:wp14="http://schemas.microsoft.com/office/word/2010/wordml" w:rsidRPr="0002250C" w:rsidR="00A6010D" w:rsidP="731621CC" w:rsidRDefault="0002250C" w14:paraId="1737AC0E" wp14:textId="50890DDC">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Junto con lo anterior, la Empresa se compromete a denunciar los hechos o actividades sospechosas que lleguen a su conocimiento a través de los canales oficiales de denuncias y su línea de denuncias https://unab.eticaenlinea.cl.    </w:t>
      </w:r>
    </w:p>
    <w:p xmlns:wp14="http://schemas.microsoft.com/office/word/2010/wordml" w:rsidRPr="0002250C" w:rsidR="00A6010D" w:rsidP="731621CC" w:rsidRDefault="0002250C" w14:paraId="60572F6B" wp14:textId="6B575205">
      <w:pPr>
        <w:pStyle w:val="Normal"/>
        <w:spacing w:before="120" w:after="120" w:line="240" w:lineRule="auto"/>
        <w:ind w:right="-91"/>
        <w:jc w:val="both"/>
        <w:rPr>
          <w:rFonts w:ascii="Cambria" w:hAnsi="Cambria" w:eastAsia="Cambria" w:cs="Cambria"/>
          <w:sz w:val="24"/>
          <w:szCs w:val="24"/>
          <w:lang w:val="es-ES"/>
        </w:rPr>
      </w:pPr>
      <w:r w:rsidRPr="731621CC" w:rsidR="6EB7A8C7">
        <w:rPr>
          <w:rFonts w:ascii="Cambria" w:hAnsi="Cambria" w:eastAsia="Cambria" w:cs="Cambria"/>
          <w:sz w:val="24"/>
          <w:szCs w:val="24"/>
          <w:lang w:val="es-ES"/>
        </w:rPr>
        <w:t xml:space="preserve">    </w:t>
      </w:r>
    </w:p>
    <w:p xmlns:wp14="http://schemas.microsoft.com/office/word/2010/wordml" w:rsidRPr="0002250C" w:rsidR="00A6010D" w:rsidP="731621CC" w:rsidRDefault="0002250C" w14:paraId="7FC99BC4" wp14:textId="75671A30">
      <w:pPr>
        <w:pStyle w:val="Normal"/>
        <w:spacing w:before="120" w:after="120" w:line="240" w:lineRule="auto"/>
        <w:ind w:right="-91"/>
        <w:jc w:val="both"/>
        <w:rPr>
          <w:rFonts w:ascii="Cambria" w:hAnsi="Cambria" w:eastAsia="Cambria" w:cs="Cambria"/>
          <w:sz w:val="24"/>
          <w:szCs w:val="24"/>
          <w:lang w:val="es-ES"/>
        </w:rPr>
      </w:pPr>
      <w:r w:rsidRPr="207698FC" w:rsidR="6EB7A8C7">
        <w:rPr>
          <w:rFonts w:ascii="Cambria" w:hAnsi="Cambria" w:eastAsia="Cambria" w:cs="Cambria"/>
          <w:sz w:val="24"/>
          <w:szCs w:val="24"/>
          <w:lang w:val="es-ES"/>
        </w:rPr>
        <w:t>El incumplimiento de lo aquí garantizado será considerado como falta grave al contrato y habilitará a la UNAB para terminar éste de inmediato, bastando sólo un aviso por escrito al Prestador, quien no tendrá derecho a indemnización alguna por el término anticipado.</w:t>
      </w:r>
    </w:p>
    <w:p w:rsidR="207698FC" w:rsidP="207698FC" w:rsidRDefault="207698FC" w14:paraId="6F667022" w14:textId="105CFD78">
      <w:pPr>
        <w:pStyle w:val="Normal"/>
        <w:spacing w:before="120" w:after="120" w:line="240" w:lineRule="auto"/>
        <w:ind w:right="-91"/>
        <w:jc w:val="both"/>
        <w:rPr>
          <w:rFonts w:ascii="Cambria" w:hAnsi="Cambria" w:eastAsia="Cambria" w:cs="Cambria"/>
          <w:sz w:val="24"/>
          <w:szCs w:val="24"/>
          <w:lang w:val="es-ES"/>
        </w:rPr>
      </w:pPr>
    </w:p>
    <w:p w:rsidR="15342B94" w:rsidP="207698FC" w:rsidRDefault="15342B94" w14:paraId="2F7F16FA" w14:textId="52E1C33F">
      <w:pPr>
        <w:spacing w:line="23" w:lineRule="atLeast"/>
        <w:jc w:val="both"/>
      </w:pPr>
      <w:r w:rsidRPr="207698FC" w:rsidR="15342B94">
        <w:rPr>
          <w:rFonts w:ascii="Cambria" w:hAnsi="Cambria" w:eastAsia="Cambria" w:cs="Cambria"/>
          <w:b w:val="1"/>
          <w:bCs w:val="1"/>
          <w:i w:val="0"/>
          <w:iCs w:val="0"/>
          <w:caps w:val="0"/>
          <w:smallCaps w:val="0"/>
          <w:noProof w:val="0"/>
          <w:color w:val="000000" w:themeColor="text1" w:themeTint="FF" w:themeShade="FF"/>
          <w:sz w:val="24"/>
          <w:szCs w:val="24"/>
          <w:lang w:val="es-ES"/>
        </w:rPr>
        <w:t xml:space="preserve">DÉCIMO PRIMERO: </w:t>
      </w:r>
      <w:r w:rsidRPr="207698FC" w:rsidR="15342B94">
        <w:rPr>
          <w:rFonts w:ascii="Cambria" w:hAnsi="Cambria" w:eastAsia="Cambria" w:cs="Cambria"/>
          <w:b w:val="1"/>
          <w:bCs w:val="1"/>
          <w:i w:val="0"/>
          <w:iCs w:val="0"/>
          <w:caps w:val="0"/>
          <w:smallCaps w:val="0"/>
          <w:noProof w:val="0"/>
          <w:color w:val="00000A"/>
          <w:sz w:val="24"/>
          <w:szCs w:val="24"/>
          <w:lang w:val="es-ES"/>
        </w:rPr>
        <w:t xml:space="preserve">LEY N°21.369 QUE REGULA EL ACOSO SEXUAL, LA VIOLENCIA Y DISCRIMINACIÓN DE GÉNERO EN EL ÁMBITO DE LA EDUCACIÓN SUPERIOR. </w:t>
      </w:r>
      <w:r w:rsidRPr="207698FC" w:rsidR="15342B94">
        <w:rPr>
          <w:rFonts w:ascii="Cambria" w:hAnsi="Cambria" w:eastAsia="Cambria" w:cs="Cambria"/>
          <w:noProof w:val="0"/>
          <w:sz w:val="24"/>
          <w:szCs w:val="24"/>
          <w:lang w:val="es-ES"/>
        </w:rPr>
        <w:t xml:space="preserve"> </w:t>
      </w:r>
    </w:p>
    <w:p w:rsidR="5910A8E6" w:rsidP="45858509" w:rsidRDefault="5910A8E6" w14:paraId="1AFAF6E9" w14:textId="05CA37F3">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45858509" w:rsidR="5910A8E6">
        <w:rPr>
          <w:rFonts w:ascii="Cambria" w:hAnsi="Cambria" w:eastAsia="Cambria" w:cs="Cambria"/>
          <w:b w:val="0"/>
          <w:bCs w:val="0"/>
          <w:i w:val="0"/>
          <w:iCs w:val="0"/>
          <w:caps w:val="0"/>
          <w:smallCaps w:val="0"/>
          <w:noProof w:val="0"/>
          <w:color w:val="00000A"/>
          <w:sz w:val="24"/>
          <w:szCs w:val="24"/>
          <w:lang w:val="es-ES"/>
        </w:rPr>
        <w:t xml:space="preserve">Las partes declaran y garantizan cumplir con la Ley N°21.369 que regula el acoso sexual, la violencia y discriminación de género en el ámbito de la educación superior. Junto con lo anterior, la Empresa declara conocer que, en cumplimiento de la referida ley, la Universidad Andrés Bello ha implementado una Política Integral de Convivencia, Inclusión, Promoción del Respeto, Acoso Sexual, Violencia y Discriminación de Género y un Protocolo Integral Contra el Acoso Sexual, la Violencia y Discriminación de Género, los cuales forman parte del Modelo Integral Contra el Acoso Sexual, la Violencia y Discriminación de Género, en adelante “El Modelo”. Dicha normativa, que forma parte integrante del presente contrato y es vinculante para ambas partes, se encuentra disponible en el sitio </w:t>
      </w:r>
      <w:r w:rsidRPr="45858509" w:rsidR="5910A8E6">
        <w:rPr>
          <w:rStyle w:val="Hyperlink"/>
          <w:rFonts w:ascii="Cambria" w:hAnsi="Cambria" w:eastAsia="Cambria" w:cs="Cambria"/>
          <w:b w:val="0"/>
          <w:bCs w:val="0"/>
          <w:i w:val="0"/>
          <w:iCs w:val="0"/>
          <w:caps w:val="0"/>
          <w:smallCaps w:val="0"/>
          <w:noProof w:val="0"/>
          <w:sz w:val="24"/>
          <w:szCs w:val="24"/>
          <w:lang w:val="es-ES"/>
        </w:rPr>
        <w:t>www.unab.cl</w:t>
      </w:r>
      <w:r w:rsidRPr="45858509" w:rsidR="5910A8E6">
        <w:rPr>
          <w:rFonts w:ascii="Cambria" w:hAnsi="Cambria" w:eastAsia="Cambria" w:cs="Cambria"/>
          <w:b w:val="0"/>
          <w:bCs w:val="0"/>
          <w:i w:val="0"/>
          <w:iCs w:val="0"/>
          <w:caps w:val="0"/>
          <w:smallCaps w:val="0"/>
          <w:noProof w:val="0"/>
          <w:color w:val="00000A"/>
          <w:sz w:val="24"/>
          <w:szCs w:val="24"/>
          <w:lang w:val="es-ES"/>
        </w:rPr>
        <w:t xml:space="preserve">. y/o </w:t>
      </w:r>
      <w:hyperlink r:id="R5a12c015bbea46cf">
        <w:r w:rsidRPr="45858509" w:rsidR="5910A8E6">
          <w:rPr>
            <w:rStyle w:val="Hyperlink"/>
            <w:rFonts w:ascii="Cambria" w:hAnsi="Cambria" w:eastAsia="Cambria" w:cs="Cambria"/>
            <w:b w:val="0"/>
            <w:bCs w:val="0"/>
            <w:i w:val="0"/>
            <w:iCs w:val="0"/>
            <w:caps w:val="0"/>
            <w:smallCaps w:val="0"/>
            <w:noProof w:val="0"/>
            <w:sz w:val="24"/>
            <w:szCs w:val="24"/>
            <w:lang w:val="es-ES"/>
          </w:rPr>
          <w:t>https://www.unab.cl/modelocontraelacosoUNAB</w:t>
        </w:r>
      </w:hyperlink>
      <w:r w:rsidRPr="45858509" w:rsidR="5910A8E6">
        <w:rPr>
          <w:rFonts w:ascii="Cambria" w:hAnsi="Cambria" w:eastAsia="Cambria" w:cs="Cambria"/>
          <w:b w:val="0"/>
          <w:bCs w:val="0"/>
          <w:i w:val="0"/>
          <w:iCs w:val="0"/>
          <w:caps w:val="0"/>
          <w:smallCaps w:val="0"/>
          <w:noProof w:val="0"/>
          <w:color w:val="00000A"/>
          <w:sz w:val="24"/>
          <w:szCs w:val="24"/>
          <w:lang w:val="es-ES"/>
        </w:rPr>
        <w:t xml:space="preserve">. </w:t>
      </w:r>
    </w:p>
    <w:p w:rsidR="52D0E7AC" w:rsidP="45858509" w:rsidRDefault="52D0E7AC" w14:paraId="52728C23" w14:textId="04253C97">
      <w:pPr>
        <w:spacing w:line="23" w:lineRule="atLeast"/>
        <w:jc w:val="both"/>
        <w:rPr>
          <w:rFonts w:ascii="Cambria" w:hAnsi="Cambria" w:eastAsia="Cambria" w:cs="Cambria"/>
          <w:b w:val="0"/>
          <w:bCs w:val="0"/>
          <w:i w:val="0"/>
          <w:iCs w:val="0"/>
          <w:caps w:val="0"/>
          <w:smallCaps w:val="0"/>
          <w:noProof w:val="0"/>
          <w:color w:val="00000A"/>
          <w:sz w:val="24"/>
          <w:szCs w:val="24"/>
          <w:lang w:val="es-ES"/>
        </w:rPr>
      </w:pPr>
      <w:r w:rsidRPr="45858509" w:rsidR="5910A8E6">
        <w:rPr>
          <w:rFonts w:ascii="Cambria" w:hAnsi="Cambria" w:eastAsia="Cambria" w:cs="Cambria"/>
          <w:b w:val="0"/>
          <w:bCs w:val="0"/>
          <w:i w:val="0"/>
          <w:iCs w:val="0"/>
          <w:caps w:val="0"/>
          <w:smallCaps w:val="0"/>
          <w:noProof w:val="0"/>
          <w:color w:val="00000A"/>
          <w:sz w:val="24"/>
          <w:szCs w:val="24"/>
          <w:lang w:val="es-ES"/>
        </w:rPr>
        <w:t xml:space="preserve">Asimismo, la Empresa se compromete a informar, a través de los canales de denuncia </w:t>
      </w:r>
      <w:hyperlink r:id="R84f2228d80344738">
        <w:r w:rsidRPr="45858509" w:rsidR="5910A8E6">
          <w:rPr>
            <w:rStyle w:val="Hyperlink"/>
            <w:rFonts w:ascii="Cambria" w:hAnsi="Cambria" w:eastAsia="Cambria" w:cs="Cambria"/>
            <w:b w:val="0"/>
            <w:bCs w:val="0"/>
            <w:i w:val="0"/>
            <w:iCs w:val="0"/>
            <w:caps w:val="0"/>
            <w:smallCaps w:val="0"/>
            <w:noProof w:val="0"/>
            <w:sz w:val="24"/>
            <w:szCs w:val="24"/>
            <w:lang w:val="es-ES"/>
          </w:rPr>
          <w:t>denuncias@unab.cl</w:t>
        </w:r>
      </w:hyperlink>
      <w:r w:rsidRPr="45858509" w:rsidR="5910A8E6">
        <w:rPr>
          <w:rFonts w:ascii="Cambria" w:hAnsi="Cambria" w:eastAsia="Cambria" w:cs="Cambria"/>
          <w:b w:val="0"/>
          <w:bCs w:val="0"/>
          <w:i w:val="0"/>
          <w:iCs w:val="0"/>
          <w:caps w:val="0"/>
          <w:smallCaps w:val="0"/>
          <w:noProof w:val="0"/>
          <w:color w:val="00000A"/>
          <w:sz w:val="24"/>
          <w:szCs w:val="24"/>
          <w:lang w:val="es-ES"/>
        </w:rPr>
        <w:t xml:space="preserve">, cualquier violación de las normas y principios contenidos en el Modelo Integral. </w:t>
      </w:r>
    </w:p>
    <w:p w:rsidR="5910A8E6" w:rsidP="731621CC" w:rsidRDefault="5910A8E6" w14:paraId="52AC8C6A" w14:textId="6D3097B9">
      <w:pPr>
        <w:spacing w:before="120" w:after="120" w:line="240" w:lineRule="auto"/>
        <w:ind w:right="-91"/>
        <w:jc w:val="both"/>
        <w:rPr>
          <w:rFonts w:ascii="Cambria" w:hAnsi="Cambria" w:eastAsia="Cambria" w:cs="Cambria"/>
          <w:b w:val="0"/>
          <w:bCs w:val="0"/>
          <w:i w:val="0"/>
          <w:iCs w:val="0"/>
          <w:caps w:val="0"/>
          <w:smallCaps w:val="0"/>
          <w:noProof w:val="0"/>
          <w:color w:val="00000A"/>
          <w:sz w:val="24"/>
          <w:szCs w:val="24"/>
          <w:lang w:val="es-ES"/>
        </w:rPr>
      </w:pPr>
      <w:r w:rsidRPr="731621CC" w:rsidR="5910A8E6">
        <w:rPr>
          <w:rFonts w:ascii="Cambria" w:hAnsi="Cambria" w:eastAsia="Cambria" w:cs="Cambria"/>
          <w:b w:val="0"/>
          <w:bCs w:val="0"/>
          <w:i w:val="0"/>
          <w:iCs w:val="0"/>
          <w:caps w:val="0"/>
          <w:smallCaps w:val="0"/>
          <w:noProof w:val="0"/>
          <w:color w:val="00000A"/>
          <w:sz w:val="24"/>
          <w:szCs w:val="24"/>
          <w:lang w:val="es-ES"/>
        </w:rPr>
        <w:t xml:space="preserve">De acuerdo a lo establecido en el Dictamen N°E389867/2023 de la Contraloría General de la República y en el Oficio N°001-2023 de la Superintendencia de Educación Superior, en aquellos casos en que la contraparte sea un Órgano de la Administración del Estado u otra entidad pública, la incorporación de la normativa citada precedentemente no afectará las potestades o facultades de administración y disciplinarias propias de dicha entidad, la cual podrá activar sus propios protocolos sobre la materia, así como ejercer las potestades que corresponda en relación con su personal.  </w:t>
      </w:r>
    </w:p>
    <w:p xmlns:wp14="http://schemas.microsoft.com/office/word/2010/wordml" w:rsidR="0002250C" w:rsidP="731621CC" w:rsidRDefault="0002250C" w14:paraId="44EAFD9C" wp14:textId="77777777">
      <w:pPr>
        <w:spacing w:before="120" w:after="120" w:line="240" w:lineRule="auto"/>
        <w:ind w:right="-91"/>
        <w:jc w:val="both"/>
        <w:rPr>
          <w:rFonts w:ascii="Cambria" w:hAnsi="Cambria" w:eastAsia="Cambria" w:cs="Cambria"/>
          <w:b w:val="1"/>
          <w:bCs w:val="1"/>
          <w:sz w:val="24"/>
          <w:szCs w:val="24"/>
        </w:rPr>
      </w:pPr>
    </w:p>
    <w:p xmlns:wp14="http://schemas.microsoft.com/office/word/2010/wordml" w:rsidRPr="0002250C" w:rsidR="00230E2D" w:rsidP="45858509" w:rsidRDefault="0002250C" w14:paraId="0FB963DE" wp14:textId="595CDEF9">
      <w:pPr>
        <w:spacing w:before="120" w:after="120" w:line="240" w:lineRule="auto"/>
        <w:ind w:right="-91"/>
        <w:jc w:val="both"/>
        <w:rPr>
          <w:rFonts w:ascii="Cambria" w:hAnsi="Cambria" w:eastAsia="Cambria" w:cs="Cambria"/>
          <w:b w:val="1"/>
          <w:bCs w:val="1"/>
          <w:sz w:val="24"/>
          <w:szCs w:val="24"/>
          <w:lang w:val="es-ES"/>
        </w:rPr>
      </w:pPr>
      <w:r w:rsidRPr="207698FC" w:rsidR="0002250C">
        <w:rPr>
          <w:rFonts w:ascii="Cambria" w:hAnsi="Cambria" w:eastAsia="Cambria" w:cs="Cambria"/>
          <w:b w:val="1"/>
          <w:bCs w:val="1"/>
          <w:sz w:val="24"/>
          <w:szCs w:val="24"/>
          <w:lang w:val="es-ES"/>
        </w:rPr>
        <w:t>DÉCIMO</w:t>
      </w:r>
      <w:r w:rsidRPr="207698FC" w:rsidR="5AC84720">
        <w:rPr>
          <w:rFonts w:ascii="Cambria" w:hAnsi="Cambria" w:eastAsia="Cambria" w:cs="Cambria"/>
          <w:b w:val="1"/>
          <w:bCs w:val="1"/>
          <w:sz w:val="24"/>
          <w:szCs w:val="24"/>
          <w:lang w:val="es-ES"/>
        </w:rPr>
        <w:t xml:space="preserve"> SEGUNDO</w:t>
      </w:r>
      <w:r w:rsidRPr="207698FC" w:rsidR="333AB324">
        <w:rPr>
          <w:rFonts w:ascii="Cambria" w:hAnsi="Cambria" w:eastAsia="Cambria" w:cs="Cambria"/>
          <w:b w:val="1"/>
          <w:bCs w:val="1"/>
          <w:sz w:val="24"/>
          <w:szCs w:val="24"/>
          <w:lang w:val="es-ES"/>
        </w:rPr>
        <w:t>:</w:t>
      </w:r>
      <w:r w:rsidRPr="207698FC" w:rsidR="00230E2D">
        <w:rPr>
          <w:rFonts w:ascii="Cambria" w:hAnsi="Cambria" w:eastAsia="Cambria" w:cs="Cambria"/>
          <w:b w:val="1"/>
          <w:bCs w:val="1"/>
          <w:sz w:val="24"/>
          <w:szCs w:val="24"/>
          <w:lang w:val="es-ES"/>
        </w:rPr>
        <w:t xml:space="preserve"> </w:t>
      </w:r>
      <w:r w:rsidRPr="207698FC" w:rsidR="23326055">
        <w:rPr>
          <w:rFonts w:ascii="Cambria" w:hAnsi="Cambria" w:eastAsia="Cambria" w:cs="Cambria"/>
          <w:b w:val="1"/>
          <w:bCs w:val="1"/>
          <w:sz w:val="24"/>
          <w:szCs w:val="24"/>
          <w:lang w:val="es-ES"/>
        </w:rPr>
        <w:t>OBLIGACIÓN DE PROTECCIÓN DE DATOS PERSONALES POR PARTE DE LA EMPRESA</w:t>
      </w:r>
    </w:p>
    <w:p xmlns:wp14="http://schemas.microsoft.com/office/word/2010/wordml" w:rsidRPr="0002250C" w:rsidR="00230E2D" w:rsidP="731621CC" w:rsidRDefault="0002250C" w14:paraId="35F9BD55" wp14:textId="07BDD651">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 xml:space="preserve">Declaración de cumplimiento normativo: La Empresa se compromete a cumplir íntegramente con las disposiciones de la Ley </w:t>
      </w:r>
      <w:r w:rsidRPr="731621CC" w:rsidR="23326055">
        <w:rPr>
          <w:rFonts w:ascii="Cambria" w:hAnsi="Cambria" w:eastAsia="Cambria" w:cs="Cambria"/>
          <w:sz w:val="24"/>
          <w:szCs w:val="24"/>
          <w:lang w:val="es-ES"/>
        </w:rPr>
        <w:t>N°</w:t>
      </w:r>
      <w:r w:rsidRPr="731621CC" w:rsidR="23326055">
        <w:rPr>
          <w:rFonts w:ascii="Cambria" w:hAnsi="Cambria" w:eastAsia="Cambria" w:cs="Cambria"/>
          <w:sz w:val="24"/>
          <w:szCs w:val="24"/>
          <w:lang w:val="es-ES"/>
        </w:rPr>
        <w:t xml:space="preserve"> 21.719, publicada en el Diario Oficial el 13 de diciembre de 2024, y cualquier otra normativa vigente en materia de protección de datos personales aplicable en la República de Chile.</w:t>
      </w:r>
    </w:p>
    <w:p xmlns:wp14="http://schemas.microsoft.com/office/word/2010/wordml" w:rsidRPr="0002250C" w:rsidR="00230E2D" w:rsidP="731621CC" w:rsidRDefault="0002250C" w14:paraId="4B557AD1" wp14:textId="122DD2D5">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 xml:space="preserve">Rol de La Empresa como Encargada del Tratamiento: Para efectos de este contrato, La Empresa actuará en calidad de Encargada del Tratamiento, conforme a lo definido en la Ley </w:t>
      </w:r>
      <w:r w:rsidRPr="731621CC" w:rsidR="23326055">
        <w:rPr>
          <w:rFonts w:ascii="Cambria" w:hAnsi="Cambria" w:eastAsia="Cambria" w:cs="Cambria"/>
          <w:sz w:val="24"/>
          <w:szCs w:val="24"/>
          <w:lang w:val="es-ES"/>
        </w:rPr>
        <w:t>N°</w:t>
      </w:r>
      <w:r w:rsidRPr="731621CC" w:rsidR="23326055">
        <w:rPr>
          <w:rFonts w:ascii="Cambria" w:hAnsi="Cambria" w:eastAsia="Cambria" w:cs="Cambria"/>
          <w:sz w:val="24"/>
          <w:szCs w:val="24"/>
          <w:lang w:val="es-ES"/>
        </w:rPr>
        <w:t xml:space="preserve"> 21.719, respecto de los datos personales a los que acceda, trate o almacene en virtud de la ejecución del presente contrato.</w:t>
      </w:r>
    </w:p>
    <w:p xmlns:wp14="http://schemas.microsoft.com/office/word/2010/wordml" w:rsidRPr="0002250C" w:rsidR="00230E2D" w:rsidP="731621CC" w:rsidRDefault="0002250C" w14:paraId="7A592E63" wp14:textId="0CEA5420">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Obligaciones de La Empresa:  La Empresa se obliga a:</w:t>
      </w:r>
    </w:p>
    <w:p xmlns:wp14="http://schemas.microsoft.com/office/word/2010/wordml" w:rsidRPr="0002250C" w:rsidR="00230E2D" w:rsidP="731621CC" w:rsidRDefault="0002250C" w14:paraId="17CE7902" wp14:textId="532E128B">
      <w:pPr>
        <w:pStyle w:val="ListParagraph"/>
        <w:spacing w:before="120" w:after="120" w:line="240" w:lineRule="auto"/>
        <w:ind w:left="720"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a) Tratar los datos personales únicamente conforme a las instrucciones documentadas de UNAB, y exclusivamente para los fines establecidos en este contrato.</w:t>
      </w:r>
      <w:r>
        <w:br/>
      </w:r>
      <w:r w:rsidRPr="731621CC" w:rsidR="23326055">
        <w:rPr>
          <w:rFonts w:ascii="Cambria" w:hAnsi="Cambria" w:eastAsia="Cambria" w:cs="Cambria"/>
          <w:sz w:val="24"/>
          <w:szCs w:val="24"/>
          <w:lang w:val="es-ES"/>
        </w:rPr>
        <w:t>b) Garantizar que las personas autorizadas para tratar datos personales se comprometan a respetar la confidencialidad y cumplan con las medidas de seguridad pertinentes.</w:t>
      </w:r>
      <w:r>
        <w:br/>
      </w:r>
      <w:r w:rsidRPr="731621CC" w:rsidR="23326055">
        <w:rPr>
          <w:rFonts w:ascii="Cambria" w:hAnsi="Cambria" w:eastAsia="Cambria" w:cs="Cambria"/>
          <w:sz w:val="24"/>
          <w:szCs w:val="24"/>
          <w:lang w:val="es-ES"/>
        </w:rPr>
        <w:t xml:space="preserve">c) Implementar las medidas técnicas y organizativas apropiadas para garantizar un nivel de seguridad adecuado al riesgo, incluyendo, cuando sea pertinente, la </w:t>
      </w:r>
      <w:r w:rsidRPr="731621CC" w:rsidR="23326055">
        <w:rPr>
          <w:rFonts w:ascii="Cambria" w:hAnsi="Cambria" w:eastAsia="Cambria" w:cs="Cambria"/>
          <w:sz w:val="24"/>
          <w:szCs w:val="24"/>
          <w:lang w:val="es-ES"/>
        </w:rPr>
        <w:t>seudonimización</w:t>
      </w:r>
      <w:r w:rsidRPr="731621CC" w:rsidR="23326055">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anonimización</w:t>
      </w:r>
      <w:r w:rsidRPr="731621CC" w:rsidR="23326055">
        <w:rPr>
          <w:rFonts w:ascii="Cambria" w:hAnsi="Cambria" w:eastAsia="Cambria" w:cs="Cambria"/>
          <w:sz w:val="24"/>
          <w:szCs w:val="24"/>
          <w:lang w:val="es-ES"/>
        </w:rPr>
        <w:t xml:space="preserve"> y el cifrado de datos personales.</w:t>
      </w:r>
      <w:r>
        <w:br/>
      </w:r>
      <w:r w:rsidRPr="731621CC" w:rsidR="23326055">
        <w:rPr>
          <w:rFonts w:ascii="Cambria" w:hAnsi="Cambria" w:eastAsia="Cambria" w:cs="Cambria"/>
          <w:sz w:val="24"/>
          <w:szCs w:val="24"/>
          <w:lang w:val="es-ES"/>
        </w:rPr>
        <w:t>d) No subcontratar ninguna de las actividades que impliquen el tratamiento de datos personales sin la autorización previa y por escrito de UNAB.</w:t>
      </w:r>
      <w:r>
        <w:br/>
      </w:r>
      <w:r w:rsidRPr="731621CC" w:rsidR="1C3024ED">
        <w:rPr>
          <w:rFonts w:ascii="Cambria" w:hAnsi="Cambria" w:eastAsia="Cambria" w:cs="Cambria"/>
          <w:sz w:val="24"/>
          <w:szCs w:val="24"/>
          <w:lang w:val="es-ES"/>
        </w:rPr>
        <w:t>e</w:t>
      </w:r>
      <w:r w:rsidRPr="731621CC" w:rsidR="23326055">
        <w:rPr>
          <w:rFonts w:ascii="Cambria" w:hAnsi="Cambria" w:eastAsia="Cambria" w:cs="Cambria"/>
          <w:sz w:val="24"/>
          <w:szCs w:val="24"/>
          <w:lang w:val="es-ES"/>
        </w:rPr>
        <w:t xml:space="preserve">) Asistir a UNAB en la respuesta al ejercicio de derechos por parte de los titulares de los datos, tales como acceso, rectificación, supresión, oposición y otros establecidos en la Ley </w:t>
      </w:r>
      <w:r w:rsidRPr="731621CC" w:rsidR="23326055">
        <w:rPr>
          <w:rFonts w:ascii="Cambria" w:hAnsi="Cambria" w:eastAsia="Cambria" w:cs="Cambria"/>
          <w:sz w:val="24"/>
          <w:szCs w:val="24"/>
          <w:lang w:val="es-ES"/>
        </w:rPr>
        <w:t>N°</w:t>
      </w:r>
      <w:r w:rsidRPr="731621CC" w:rsidR="23326055">
        <w:rPr>
          <w:rFonts w:ascii="Cambria" w:hAnsi="Cambria" w:eastAsia="Cambria" w:cs="Cambria"/>
          <w:sz w:val="24"/>
          <w:szCs w:val="24"/>
          <w:lang w:val="es-ES"/>
        </w:rPr>
        <w:t xml:space="preserve"> 21.719.</w:t>
      </w:r>
      <w:r>
        <w:br/>
      </w:r>
      <w:r w:rsidRPr="731621CC" w:rsidR="23326055">
        <w:rPr>
          <w:rFonts w:ascii="Cambria" w:hAnsi="Cambria" w:eastAsia="Cambria" w:cs="Cambria"/>
          <w:sz w:val="24"/>
          <w:szCs w:val="24"/>
          <w:lang w:val="es-ES"/>
        </w:rPr>
        <w:t>f) Colaborar con UNAB en el cumplimiento de las obligaciones relativas a la seguridad del tratamiento, notificación de brechas de seguridad, realización de evaluaciones de impacto y consultas previas a la autoridad de control, según corresponda.</w:t>
      </w:r>
    </w:p>
    <w:p xmlns:wp14="http://schemas.microsoft.com/office/word/2010/wordml" w:rsidRPr="0002250C" w:rsidR="00230E2D" w:rsidP="731621CC" w:rsidRDefault="0002250C" w14:paraId="5648789B" wp14:textId="52207F02">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Notificación de incidentes de seguridad:</w:t>
      </w:r>
      <w:r w:rsidRPr="731621CC" w:rsidR="4F81BC4D">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La Empresa notificará a UNAB, sin dilación indebida y en un plazo no superior a 48 horas, cualquier brecha de seguridad que afecte a los datos personales bajo su tratamiento, proporcionando toda la información relevante para la documentación y comunicación de la incidencia.</w:t>
      </w:r>
    </w:p>
    <w:p xmlns:wp14="http://schemas.microsoft.com/office/word/2010/wordml" w:rsidRPr="0002250C" w:rsidR="00230E2D" w:rsidP="731621CC" w:rsidRDefault="0002250C" w14:paraId="32573CD2" wp14:textId="32325296">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Destino de los datos al finalizar el contrato:</w:t>
      </w:r>
      <w:r w:rsidRPr="731621CC" w:rsidR="5F944F5D">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 xml:space="preserve">Una vez finalizado el presente contrato, La Empresa se compromete, según lo determine UNAB, a devolver o destruir todos los datos personales tratados en virtud </w:t>
      </w:r>
      <w:r w:rsidRPr="731621CC" w:rsidR="335409FE">
        <w:rPr>
          <w:rFonts w:ascii="Cambria" w:hAnsi="Cambria" w:eastAsia="Cambria" w:cs="Cambria"/>
          <w:sz w:val="24"/>
          <w:szCs w:val="24"/>
          <w:lang w:val="es-ES"/>
        </w:rPr>
        <w:t>de este</w:t>
      </w:r>
      <w:r w:rsidRPr="731621CC" w:rsidR="23326055">
        <w:rPr>
          <w:rFonts w:ascii="Cambria" w:hAnsi="Cambria" w:eastAsia="Cambria" w:cs="Cambria"/>
          <w:sz w:val="24"/>
          <w:szCs w:val="24"/>
          <w:lang w:val="es-ES"/>
        </w:rPr>
        <w:t>,</w:t>
      </w:r>
      <w:r w:rsidRPr="731621CC" w:rsidR="23326055">
        <w:rPr>
          <w:rFonts w:ascii="Cambria" w:hAnsi="Cambria" w:eastAsia="Cambria" w:cs="Cambria"/>
          <w:sz w:val="24"/>
          <w:szCs w:val="24"/>
          <w:lang w:val="es-ES"/>
        </w:rPr>
        <w:t xml:space="preserve"> así como cualquier soporte o documento en que conste algún dato personal objeto del tratamiento.</w:t>
      </w:r>
    </w:p>
    <w:p xmlns:wp14="http://schemas.microsoft.com/office/word/2010/wordml" w:rsidRPr="0002250C" w:rsidR="00230E2D" w:rsidP="731621CC" w:rsidRDefault="0002250C" w14:paraId="7EB941AE" wp14:textId="060135DD">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Confidencialidad:</w:t>
      </w:r>
      <w:r w:rsidRPr="731621CC" w:rsidR="51687402">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La Empresa se obliga a mantener la confidencialidad de los datos personales a los que tenga acceso en virtud de este contrato, comprometiéndose a no divulgarlos ni utilizarlos para fines distintos a los establecidos en el presente instrumento.</w:t>
      </w:r>
    </w:p>
    <w:p xmlns:wp14="http://schemas.microsoft.com/office/word/2010/wordml" w:rsidRPr="0002250C" w:rsidR="00230E2D" w:rsidP="731621CC" w:rsidRDefault="0002250C" w14:paraId="2BB34E68" wp14:textId="6BA112A6">
      <w:pPr>
        <w:pStyle w:val="ListParagraph"/>
        <w:numPr>
          <w:ilvl w:val="0"/>
          <w:numId w:val="5"/>
        </w:numPr>
        <w:spacing w:before="120" w:after="120" w:line="240" w:lineRule="auto"/>
        <w:ind w:right="-91"/>
        <w:jc w:val="both"/>
        <w:rPr>
          <w:rFonts w:ascii="Cambria" w:hAnsi="Cambria" w:eastAsia="Cambria" w:cs="Cambria"/>
          <w:sz w:val="24"/>
          <w:szCs w:val="24"/>
          <w:lang w:val="es-ES"/>
        </w:rPr>
      </w:pPr>
      <w:r w:rsidRPr="731621CC" w:rsidR="23326055">
        <w:rPr>
          <w:rFonts w:ascii="Cambria" w:hAnsi="Cambria" w:eastAsia="Cambria" w:cs="Cambria"/>
          <w:sz w:val="24"/>
          <w:szCs w:val="24"/>
          <w:lang w:val="es-ES"/>
        </w:rPr>
        <w:t>Responsabilidad y sanciones:</w:t>
      </w:r>
      <w:r w:rsidRPr="731621CC" w:rsidR="71F01920">
        <w:rPr>
          <w:rFonts w:ascii="Cambria" w:hAnsi="Cambria" w:eastAsia="Cambria" w:cs="Cambria"/>
          <w:sz w:val="24"/>
          <w:szCs w:val="24"/>
          <w:lang w:val="es-ES"/>
        </w:rPr>
        <w:t xml:space="preserve"> </w:t>
      </w:r>
      <w:r w:rsidRPr="731621CC" w:rsidR="23326055">
        <w:rPr>
          <w:rFonts w:ascii="Cambria" w:hAnsi="Cambria" w:eastAsia="Cambria" w:cs="Cambria"/>
          <w:sz w:val="24"/>
          <w:szCs w:val="24"/>
          <w:lang w:val="es-ES"/>
        </w:rPr>
        <w:t>El incumplimiento de las obligaciones establecidas en esta cláusula por parte de La Empresa podrá dar lugar a la resolución anticipada del contrato y a la exigencia de indemnizaciones por los daños y perjuicios ocasionados, sin perjuicio de las sanciones administrativas y penales que pudieran corresponder conforme a la legislación vigente.</w:t>
      </w:r>
    </w:p>
    <w:p xmlns:wp14="http://schemas.microsoft.com/office/word/2010/wordml" w:rsidRPr="0002250C" w:rsidR="00230E2D" w:rsidP="731621CC" w:rsidRDefault="0002250C" w14:paraId="0A1E9DC7" wp14:textId="09C8AB99">
      <w:pPr>
        <w:spacing w:before="120" w:after="120" w:line="240" w:lineRule="auto"/>
        <w:ind w:right="-91"/>
        <w:jc w:val="both"/>
        <w:rPr>
          <w:rFonts w:ascii="Cambria" w:hAnsi="Cambria" w:eastAsia="Cambria" w:cs="Cambria"/>
          <w:sz w:val="24"/>
          <w:szCs w:val="24"/>
          <w:lang w:val="es-ES"/>
        </w:rPr>
      </w:pPr>
    </w:p>
    <w:p xmlns:wp14="http://schemas.microsoft.com/office/word/2010/wordml" w:rsidRPr="0002250C" w:rsidR="00230E2D" w:rsidP="45858509" w:rsidRDefault="0002250C" w14:paraId="68E1E7E7" wp14:textId="4A4DBE99">
      <w:pPr>
        <w:spacing w:before="120" w:after="120" w:line="240" w:lineRule="auto"/>
        <w:ind w:right="-91"/>
        <w:jc w:val="both"/>
        <w:rPr>
          <w:rFonts w:ascii="Cambria" w:hAnsi="Cambria" w:eastAsia="Cambria" w:cs="Cambria"/>
          <w:b w:val="1"/>
          <w:bCs w:val="1"/>
          <w:sz w:val="24"/>
          <w:szCs w:val="24"/>
          <w:lang w:val="es-ES"/>
        </w:rPr>
      </w:pPr>
      <w:r w:rsidRPr="207698FC" w:rsidR="07917D0D">
        <w:rPr>
          <w:rFonts w:ascii="Cambria" w:hAnsi="Cambria" w:eastAsia="Cambria" w:cs="Cambria"/>
          <w:b w:val="1"/>
          <w:bCs w:val="1"/>
          <w:sz w:val="24"/>
          <w:szCs w:val="24"/>
          <w:lang w:val="es-ES"/>
        </w:rPr>
        <w:t xml:space="preserve">DÉCIMO </w:t>
      </w:r>
      <w:r w:rsidRPr="207698FC" w:rsidR="0C948834">
        <w:rPr>
          <w:rFonts w:ascii="Cambria" w:hAnsi="Cambria" w:eastAsia="Cambria" w:cs="Cambria"/>
          <w:b w:val="1"/>
          <w:bCs w:val="1"/>
          <w:sz w:val="24"/>
          <w:szCs w:val="24"/>
          <w:lang w:val="es-ES"/>
        </w:rPr>
        <w:t>TERC</w:t>
      </w:r>
      <w:r w:rsidRPr="207698FC" w:rsidR="07917D0D">
        <w:rPr>
          <w:rFonts w:ascii="Cambria" w:hAnsi="Cambria" w:eastAsia="Cambria" w:cs="Cambria"/>
          <w:b w:val="1"/>
          <w:bCs w:val="1"/>
          <w:sz w:val="24"/>
          <w:szCs w:val="24"/>
          <w:lang w:val="es-ES"/>
        </w:rPr>
        <w:t>ERO</w:t>
      </w:r>
      <w:r w:rsidRPr="207698FC" w:rsidR="07917D0D">
        <w:rPr>
          <w:rFonts w:ascii="Cambria" w:hAnsi="Cambria" w:eastAsia="Cambria" w:cs="Cambria"/>
          <w:b w:val="1"/>
          <w:bCs w:val="1"/>
          <w:sz w:val="24"/>
          <w:szCs w:val="24"/>
          <w:lang w:val="es-ES"/>
        </w:rPr>
        <w:t xml:space="preserve">: </w:t>
      </w:r>
      <w:r w:rsidRPr="207698FC" w:rsidR="00230E2D">
        <w:rPr>
          <w:rFonts w:ascii="Cambria" w:hAnsi="Cambria" w:eastAsia="Cambria" w:cs="Cambria"/>
          <w:b w:val="1"/>
          <w:bCs w:val="1"/>
          <w:sz w:val="24"/>
          <w:szCs w:val="24"/>
          <w:lang w:val="es-ES"/>
        </w:rPr>
        <w:t xml:space="preserve">COPIAS, DOMICILIO Y COMPETENCIA. </w:t>
      </w:r>
    </w:p>
    <w:p xmlns:wp14="http://schemas.microsoft.com/office/word/2010/wordml" w:rsidRPr="0002250C" w:rsidR="00230E2D" w:rsidP="731621CC" w:rsidRDefault="00230E2D" w14:paraId="1C43286E" wp14:textId="77777777">
      <w:pPr>
        <w:tabs>
          <w:tab w:val="left" w:pos="284"/>
          <w:tab w:val="left" w:pos="426"/>
        </w:tabs>
        <w:spacing w:before="120" w:after="120" w:line="240" w:lineRule="auto"/>
        <w:jc w:val="both"/>
        <w:rPr>
          <w:rFonts w:ascii="Cambria" w:hAnsi="Cambria" w:eastAsia="Cambria" w:cs="Cambria"/>
          <w:sz w:val="24"/>
          <w:szCs w:val="24"/>
        </w:rPr>
      </w:pPr>
      <w:r w:rsidRPr="731621CC" w:rsidR="00230E2D">
        <w:rPr>
          <w:rFonts w:ascii="Cambria" w:hAnsi="Cambria" w:eastAsia="Cambria" w:cs="Cambria"/>
          <w:sz w:val="24"/>
          <w:szCs w:val="24"/>
          <w:lang w:val="es-ES" w:eastAsia="es-ES"/>
        </w:rPr>
        <w:t>El presente contrato se firma en dos ejemplares del mismo tenor</w:t>
      </w:r>
      <w:r w:rsidRPr="731621CC" w:rsidR="005E6B4C">
        <w:rPr>
          <w:rFonts w:ascii="Cambria" w:hAnsi="Cambria" w:eastAsia="Cambria" w:cs="Cambria"/>
          <w:sz w:val="24"/>
          <w:szCs w:val="24"/>
          <w:lang w:val="es-ES" w:eastAsia="es-ES"/>
        </w:rPr>
        <w:t xml:space="preserve"> y fecha</w:t>
      </w:r>
      <w:r w:rsidRPr="731621CC" w:rsidR="00230E2D">
        <w:rPr>
          <w:rFonts w:ascii="Cambria" w:hAnsi="Cambria" w:eastAsia="Cambria" w:cs="Cambria"/>
          <w:sz w:val="24"/>
          <w:szCs w:val="24"/>
          <w:lang w:val="es-ES" w:eastAsia="es-ES"/>
        </w:rPr>
        <w:t xml:space="preserve">, quedando uno en </w:t>
      </w:r>
      <w:r w:rsidRPr="731621CC" w:rsidR="003F3B78">
        <w:rPr>
          <w:rFonts w:ascii="Cambria" w:hAnsi="Cambria" w:eastAsia="Cambria" w:cs="Cambria"/>
          <w:sz w:val="24"/>
          <w:szCs w:val="24"/>
          <w:lang w:val="es-ES" w:eastAsia="es-ES"/>
        </w:rPr>
        <w:t>poder de cada una de las partes</w:t>
      </w:r>
      <w:r w:rsidRPr="731621CC" w:rsidR="00230E2D">
        <w:rPr>
          <w:rFonts w:ascii="Cambria" w:hAnsi="Cambria" w:eastAsia="Cambria" w:cs="Cambria"/>
          <w:sz w:val="24"/>
          <w:szCs w:val="24"/>
        </w:rPr>
        <w:t>.</w:t>
      </w:r>
    </w:p>
    <w:p xmlns:wp14="http://schemas.microsoft.com/office/word/2010/wordml" w:rsidRPr="0002250C" w:rsidR="00230E2D" w:rsidP="731621CC" w:rsidRDefault="00230E2D" w14:paraId="1857CE6F" wp14:textId="77777777">
      <w:pPr>
        <w:spacing w:before="120" w:after="120" w:line="240" w:lineRule="auto"/>
        <w:ind w:right="-91"/>
        <w:jc w:val="both"/>
        <w:rPr>
          <w:rFonts w:ascii="Cambria" w:hAnsi="Cambria" w:eastAsia="Cambria" w:cs="Cambria"/>
          <w:sz w:val="24"/>
          <w:szCs w:val="24"/>
        </w:rPr>
      </w:pPr>
      <w:r w:rsidRPr="731621CC" w:rsidR="00230E2D">
        <w:rPr>
          <w:rFonts w:ascii="Cambria" w:hAnsi="Cambria" w:eastAsia="Cambria" w:cs="Cambria"/>
          <w:sz w:val="24"/>
          <w:szCs w:val="24"/>
        </w:rPr>
        <w:t xml:space="preserve">Para todos los efectos legales las partes fijan su domicilio en la comuna y ciudad de </w:t>
      </w:r>
      <w:r w:rsidRPr="731621CC" w:rsidR="005E6B4C">
        <w:rPr>
          <w:rFonts w:ascii="Cambria" w:hAnsi="Cambria" w:eastAsia="Cambria" w:cs="Cambria"/>
          <w:sz w:val="24"/>
          <w:szCs w:val="24"/>
        </w:rPr>
        <w:t>Santiago</w:t>
      </w:r>
      <w:r w:rsidRPr="731621CC" w:rsidR="00230E2D">
        <w:rPr>
          <w:rFonts w:ascii="Cambria" w:hAnsi="Cambria" w:eastAsia="Cambria" w:cs="Cambria"/>
          <w:sz w:val="24"/>
          <w:szCs w:val="24"/>
        </w:rPr>
        <w:t>, sometiéndose desde ya a la competencia de sus Tribunales Ordinarios de Justicia.</w:t>
      </w:r>
    </w:p>
    <w:p xmlns:wp14="http://schemas.microsoft.com/office/word/2010/wordml" w:rsidRPr="0002250C" w:rsidR="00A6010D" w:rsidP="731621CC" w:rsidRDefault="00A6010D" w14:paraId="4B94D5A5" wp14:textId="77777777">
      <w:pPr>
        <w:spacing w:before="120" w:after="120" w:line="240" w:lineRule="auto"/>
        <w:jc w:val="both"/>
        <w:rPr>
          <w:rFonts w:ascii="Cambria" w:hAnsi="Cambria" w:eastAsia="Cambria" w:cs="Cambria"/>
          <w:b w:val="1"/>
          <w:bCs w:val="1"/>
          <w:sz w:val="24"/>
          <w:szCs w:val="24"/>
          <w:lang w:val="es-ES"/>
        </w:rPr>
      </w:pPr>
    </w:p>
    <w:p xmlns:wp14="http://schemas.microsoft.com/office/word/2010/wordml" w:rsidRPr="0002250C" w:rsidR="00230E2D" w:rsidP="207698FC" w:rsidRDefault="00230E2D" w14:paraId="68D455D9" wp14:textId="6B620B43">
      <w:pPr>
        <w:spacing w:before="120" w:after="120" w:line="240" w:lineRule="auto"/>
        <w:jc w:val="both"/>
        <w:rPr>
          <w:rFonts w:ascii="Cambria" w:hAnsi="Cambria" w:eastAsia="Cambria" w:cs="Cambria"/>
          <w:b w:val="1"/>
          <w:bCs w:val="1"/>
          <w:sz w:val="24"/>
          <w:szCs w:val="24"/>
          <w:lang w:val="es-CL"/>
        </w:rPr>
      </w:pPr>
      <w:r w:rsidRPr="207698FC" w:rsidR="0002250C">
        <w:rPr>
          <w:rFonts w:ascii="Cambria" w:hAnsi="Cambria" w:eastAsia="Cambria" w:cs="Cambria"/>
          <w:b w:val="1"/>
          <w:bCs w:val="1"/>
          <w:sz w:val="24"/>
          <w:szCs w:val="24"/>
          <w:lang w:val="es-ES"/>
        </w:rPr>
        <w:t>DÉCIMO</w:t>
      </w:r>
      <w:r w:rsidRPr="207698FC" w:rsidR="7337AB8A">
        <w:rPr>
          <w:rFonts w:ascii="Cambria" w:hAnsi="Cambria" w:eastAsia="Cambria" w:cs="Cambria"/>
          <w:b w:val="1"/>
          <w:bCs w:val="1"/>
          <w:sz w:val="24"/>
          <w:szCs w:val="24"/>
          <w:lang w:val="es-ES"/>
        </w:rPr>
        <w:t xml:space="preserve"> </w:t>
      </w:r>
      <w:r w:rsidRPr="207698FC" w:rsidR="2F2FA3D9">
        <w:rPr>
          <w:rFonts w:ascii="Cambria" w:hAnsi="Cambria" w:eastAsia="Cambria" w:cs="Cambria"/>
          <w:b w:val="1"/>
          <w:bCs w:val="1"/>
          <w:sz w:val="24"/>
          <w:szCs w:val="24"/>
          <w:lang w:val="es-ES"/>
        </w:rPr>
        <w:t>CUARTO:</w:t>
      </w:r>
      <w:r w:rsidRPr="207698FC" w:rsidR="00230E2D">
        <w:rPr>
          <w:rFonts w:ascii="Cambria" w:hAnsi="Cambria" w:eastAsia="Cambria" w:cs="Cambria"/>
          <w:b w:val="1"/>
          <w:bCs w:val="1"/>
          <w:sz w:val="24"/>
          <w:szCs w:val="24"/>
          <w:lang w:val="es-ES"/>
        </w:rPr>
        <w:t xml:space="preserve"> </w:t>
      </w:r>
      <w:r w:rsidRPr="207698FC" w:rsidR="00230E2D">
        <w:rPr>
          <w:rFonts w:ascii="Cambria" w:hAnsi="Cambria" w:eastAsia="Cambria" w:cs="Cambria"/>
          <w:b w:val="1"/>
          <w:bCs w:val="1"/>
          <w:sz w:val="24"/>
          <w:szCs w:val="24"/>
          <w:lang w:val="es-ES"/>
        </w:rPr>
        <w:t xml:space="preserve">PERSONERÍA. </w:t>
      </w:r>
    </w:p>
    <w:p xmlns:wp14="http://schemas.microsoft.com/office/word/2010/wordml" w:rsidRPr="0002250C" w:rsidR="00230E2D" w:rsidP="731621CC" w:rsidRDefault="00230E2D" w14:paraId="375F2EAA" wp14:textId="1B8F5A36">
      <w:pPr>
        <w:spacing w:before="120" w:after="120" w:line="23" w:lineRule="atLeast"/>
        <w:jc w:val="both"/>
      </w:pPr>
      <w:r w:rsidRPr="731621CC" w:rsidR="08903873">
        <w:rPr>
          <w:rFonts w:ascii="Cambria" w:hAnsi="Cambria" w:eastAsia="Cambria" w:cs="Cambria"/>
          <w:b w:val="0"/>
          <w:bCs w:val="0"/>
          <w:i w:val="0"/>
          <w:iCs w:val="0"/>
          <w:caps w:val="0"/>
          <w:smallCaps w:val="0"/>
          <w:noProof w:val="0"/>
          <w:sz w:val="24"/>
          <w:szCs w:val="24"/>
          <w:lang w:val="es-CL"/>
        </w:rPr>
        <w:t>La personería de [</w:t>
      </w:r>
      <w:r w:rsidRPr="731621CC" w:rsidR="08903873">
        <w:rPr>
          <w:rFonts w:ascii="Cambria" w:hAnsi="Cambria" w:eastAsia="Cambria" w:cs="Cambria"/>
          <w:b w:val="0"/>
          <w:bCs w:val="0"/>
          <w:i w:val="0"/>
          <w:iCs w:val="0"/>
          <w:caps w:val="0"/>
          <w:smallCaps w:val="0"/>
          <w:noProof w:val="0"/>
          <w:sz w:val="24"/>
          <w:szCs w:val="24"/>
          <w:highlight w:val="yellow"/>
          <w:lang w:val="es-CL"/>
        </w:rPr>
        <w:t>Nombre De Representante De Contraparte]</w:t>
      </w:r>
      <w:r w:rsidRPr="731621CC" w:rsidR="08903873">
        <w:rPr>
          <w:rFonts w:ascii="Cambria" w:hAnsi="Cambria" w:eastAsia="Cambria" w:cs="Cambria"/>
          <w:b w:val="0"/>
          <w:bCs w:val="0"/>
          <w:i w:val="0"/>
          <w:iCs w:val="0"/>
          <w:caps w:val="0"/>
          <w:smallCaps w:val="0"/>
          <w:noProof w:val="0"/>
          <w:sz w:val="24"/>
          <w:szCs w:val="24"/>
          <w:lang w:val="es-CL"/>
        </w:rPr>
        <w:t xml:space="preserve"> para representar a [</w:t>
      </w:r>
      <w:r w:rsidRPr="731621CC" w:rsidR="08903873">
        <w:rPr>
          <w:rFonts w:ascii="Cambria" w:hAnsi="Cambria" w:eastAsia="Cambria" w:cs="Cambria"/>
          <w:b w:val="0"/>
          <w:bCs w:val="0"/>
          <w:i w:val="0"/>
          <w:iCs w:val="0"/>
          <w:caps w:val="0"/>
          <w:smallCaps w:val="0"/>
          <w:noProof w:val="0"/>
          <w:sz w:val="24"/>
          <w:szCs w:val="24"/>
          <w:highlight w:val="yellow"/>
          <w:lang w:val="es-CL"/>
        </w:rPr>
        <w:t>Nombre Contraparte]</w:t>
      </w:r>
      <w:r w:rsidRPr="731621CC" w:rsidR="08903873">
        <w:rPr>
          <w:rFonts w:ascii="Cambria" w:hAnsi="Cambria" w:eastAsia="Cambria" w:cs="Cambria"/>
          <w:b w:val="0"/>
          <w:bCs w:val="0"/>
          <w:i w:val="0"/>
          <w:iCs w:val="0"/>
          <w:caps w:val="0"/>
          <w:smallCaps w:val="0"/>
          <w:noProof w:val="0"/>
          <w:sz w:val="24"/>
          <w:szCs w:val="24"/>
          <w:lang w:val="es-CL"/>
        </w:rPr>
        <w:t xml:space="preserve"> consta en [</w:t>
      </w:r>
      <w:r w:rsidRPr="731621CC" w:rsidR="08903873">
        <w:rPr>
          <w:rFonts w:ascii="Cambria" w:hAnsi="Cambria" w:eastAsia="Cambria" w:cs="Cambria"/>
          <w:b w:val="0"/>
          <w:bCs w:val="0"/>
          <w:i w:val="0"/>
          <w:iCs w:val="0"/>
          <w:caps w:val="0"/>
          <w:smallCaps w:val="0"/>
          <w:noProof w:val="0"/>
          <w:sz w:val="24"/>
          <w:szCs w:val="24"/>
          <w:highlight w:val="yellow"/>
          <w:lang w:val="es-CL"/>
        </w:rPr>
        <w:t>Decreto O Escritura Pública]</w:t>
      </w:r>
      <w:r w:rsidRPr="731621CC" w:rsidR="08903873">
        <w:rPr>
          <w:rFonts w:ascii="Cambria" w:hAnsi="Cambria" w:eastAsia="Cambria" w:cs="Cambria"/>
          <w:b w:val="0"/>
          <w:bCs w:val="0"/>
          <w:i w:val="0"/>
          <w:iCs w:val="0"/>
          <w:caps w:val="0"/>
          <w:smallCaps w:val="0"/>
          <w:noProof w:val="0"/>
          <w:sz w:val="24"/>
          <w:szCs w:val="24"/>
          <w:lang w:val="es-CL"/>
        </w:rPr>
        <w:t xml:space="preserve">.  </w:t>
      </w:r>
    </w:p>
    <w:p xmlns:wp14="http://schemas.microsoft.com/office/word/2010/wordml" w:rsidRPr="0002250C" w:rsidR="00230E2D" w:rsidP="731621CC" w:rsidRDefault="00230E2D" w14:paraId="3DEEC669" wp14:textId="377E8FD8">
      <w:pPr>
        <w:spacing w:before="120" w:after="120" w:line="240" w:lineRule="auto"/>
        <w:jc w:val="both"/>
        <w:rPr>
          <w:rFonts w:ascii="Cambria" w:hAnsi="Cambria" w:eastAsia="Cambria" w:cs="Cambria"/>
          <w:sz w:val="24"/>
          <w:szCs w:val="24"/>
          <w:lang w:val="es-CL"/>
        </w:rPr>
      </w:pPr>
    </w:p>
    <w:p w:rsidR="62F886AA" w:rsidP="731621CC" w:rsidRDefault="62F886AA" w14:paraId="3DF51D41" w14:textId="7B438D02">
      <w:pPr>
        <w:widowControl w:val="0"/>
        <w:spacing w:after="200" w:line="276" w:lineRule="auto"/>
        <w:jc w:val="both"/>
        <w:rPr>
          <w:rFonts w:ascii="Cambria" w:hAnsi="Cambria" w:eastAsia="Cambria" w:cs="Cambria"/>
          <w:noProof w:val="0"/>
          <w:sz w:val="24"/>
          <w:szCs w:val="24"/>
          <w:lang w:val="es-CL"/>
        </w:rPr>
      </w:pPr>
      <w:r w:rsidRPr="26FD1D3D" w:rsidR="62F886AA">
        <w:rPr>
          <w:rFonts w:ascii="Cambria" w:hAnsi="Cambria" w:eastAsia="Cambria" w:cs="Cambria"/>
          <w:b w:val="0"/>
          <w:bCs w:val="0"/>
          <w:i w:val="0"/>
          <w:iCs w:val="0"/>
          <w:caps w:val="0"/>
          <w:smallCaps w:val="0"/>
          <w:noProof w:val="0"/>
          <w:color w:val="000000" w:themeColor="text1" w:themeTint="FF" w:themeShade="FF"/>
          <w:sz w:val="24"/>
          <w:szCs w:val="24"/>
          <w:lang w:val="es-CL"/>
        </w:rPr>
        <w:t>La personería de don Roberto Aguirre Martínez y do</w:t>
      </w:r>
      <w:r w:rsidRPr="26FD1D3D" w:rsidR="7BC8D450">
        <w:rPr>
          <w:rFonts w:ascii="Cambria" w:hAnsi="Cambria" w:eastAsia="Cambria" w:cs="Cambria"/>
          <w:b w:val="0"/>
          <w:bCs w:val="0"/>
          <w:i w:val="0"/>
          <w:iCs w:val="0"/>
          <w:caps w:val="0"/>
          <w:smallCaps w:val="0"/>
          <w:noProof w:val="0"/>
          <w:color w:val="000000" w:themeColor="text1" w:themeTint="FF" w:themeShade="FF"/>
          <w:sz w:val="24"/>
          <w:szCs w:val="24"/>
          <w:lang w:val="es-CL"/>
        </w:rPr>
        <w:t>ña</w:t>
      </w:r>
      <w:r w:rsidRPr="26FD1D3D" w:rsidR="62F886AA">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6FD1D3D" w:rsidR="56C8B2CF">
        <w:rPr>
          <w:rFonts w:ascii="Cambria" w:hAnsi="Cambria" w:eastAsia="Cambria" w:cs="Cambria"/>
          <w:b w:val="0"/>
          <w:bCs w:val="0"/>
          <w:i w:val="0"/>
          <w:iCs w:val="0"/>
          <w:caps w:val="0"/>
          <w:smallCaps w:val="0"/>
          <w:noProof w:val="0"/>
          <w:color w:val="000000" w:themeColor="text1" w:themeTint="FF" w:themeShade="FF"/>
          <w:sz w:val="24"/>
          <w:szCs w:val="24"/>
          <w:lang w:val="es-CL"/>
        </w:rPr>
        <w:t>Ana María Pavez Ituarte</w:t>
      </w:r>
      <w:r w:rsidRPr="26FD1D3D" w:rsidR="20106F2E">
        <w:rPr>
          <w:rFonts w:ascii="Cambria" w:hAnsi="Cambria" w:eastAsia="Cambria" w:cs="Cambria"/>
          <w:b w:val="0"/>
          <w:bCs w:val="0"/>
          <w:i w:val="0"/>
          <w:iCs w:val="0"/>
          <w:caps w:val="0"/>
          <w:smallCaps w:val="0"/>
          <w:noProof w:val="0"/>
          <w:color w:val="000000" w:themeColor="text1" w:themeTint="FF" w:themeShade="FF"/>
          <w:sz w:val="24"/>
          <w:szCs w:val="24"/>
          <w:lang w:val="es-CL"/>
        </w:rPr>
        <w:t xml:space="preserve">, </w:t>
      </w:r>
      <w:r w:rsidRPr="26FD1D3D" w:rsidR="62F886AA">
        <w:rPr>
          <w:rFonts w:ascii="Cambria" w:hAnsi="Cambria" w:eastAsia="Cambria" w:cs="Cambria"/>
          <w:b w:val="0"/>
          <w:bCs w:val="0"/>
          <w:i w:val="0"/>
          <w:iCs w:val="0"/>
          <w:caps w:val="0"/>
          <w:smallCaps w:val="0"/>
          <w:noProof w:val="0"/>
          <w:color w:val="000000" w:themeColor="text1" w:themeTint="FF" w:themeShade="FF"/>
          <w:sz w:val="24"/>
          <w:szCs w:val="24"/>
          <w:lang w:val="es-CL"/>
        </w:rPr>
        <w:t>para representar a la Universidad Andrés Bello, constan en escritura pública de fecha 17 de junio de 2022 otorgada ante el Notario Público de Santiago, don Ricardo San Martin Urrejola, repertorio N°19.372-2022.</w:t>
      </w:r>
    </w:p>
    <w:p w:rsidR="52D0E7AC" w:rsidP="731621CC" w:rsidRDefault="52D0E7AC" w14:paraId="29122A1B" w14:textId="7C5CACB2">
      <w:pPr>
        <w:spacing w:before="120" w:after="120" w:line="240" w:lineRule="auto"/>
        <w:ind w:firstLine="1"/>
        <w:jc w:val="both"/>
        <w:rPr>
          <w:rFonts w:ascii="Cambria" w:hAnsi="Cambria" w:eastAsia="Cambria" w:cs="Cambria"/>
          <w:sz w:val="24"/>
          <w:szCs w:val="24"/>
          <w:lang w:val="es-CL"/>
        </w:rPr>
      </w:pPr>
    </w:p>
    <w:p xmlns:wp14="http://schemas.microsoft.com/office/word/2010/wordml" w:rsidRPr="0002250C" w:rsidR="00230E2D" w:rsidP="731621CC" w:rsidRDefault="00230E2D" w14:paraId="3656B9AB" wp14:textId="77777777">
      <w:pPr>
        <w:pStyle w:val="NormalWeb"/>
        <w:spacing w:before="120" w:beforeAutospacing="off" w:after="120" w:afterAutospacing="off"/>
        <w:jc w:val="both"/>
        <w:rPr>
          <w:rFonts w:ascii="Cambria" w:hAnsi="Cambria" w:eastAsia="Cambria" w:cs="Cambria"/>
          <w:sz w:val="24"/>
          <w:szCs w:val="24"/>
        </w:rPr>
      </w:pPr>
    </w:p>
    <w:p xmlns:wp14="http://schemas.microsoft.com/office/word/2010/wordml" w:rsidRPr="0002250C" w:rsidR="00230E2D" w:rsidP="731621CC" w:rsidRDefault="00230E2D" w14:paraId="0257B99A" wp14:textId="5852FEFA">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p xmlns:wp14="http://schemas.microsoft.com/office/word/2010/wordml" w:rsidRPr="0002250C" w:rsidR="00230E2D" w:rsidP="731621CC" w:rsidRDefault="00230E2D" w14:paraId="19AA9CEA" wp14:textId="20EF4767">
      <w:pPr>
        <w:spacing w:before="120" w:beforeAutospacing="off" w:after="120" w:afterAutospacing="off" w:line="23" w:lineRule="atLeast"/>
        <w:jc w:val="both"/>
        <w:rPr>
          <w:rFonts w:ascii="Cambria" w:hAnsi="Cambria" w:eastAsia="Cambria" w:cs="Cambria"/>
          <w:b w:val="0"/>
          <w:bCs w:val="0"/>
          <w:i w:val="0"/>
          <w:iCs w:val="0"/>
          <w:caps w:val="0"/>
          <w:smallCaps w:val="0"/>
          <w:noProof w:val="0"/>
          <w:color w:val="000000" w:themeColor="text1" w:themeTint="FF" w:themeShade="FF"/>
          <w:sz w:val="24"/>
          <w:szCs w:val="24"/>
          <w:lang w:val="es-ES"/>
        </w:rPr>
      </w:pPr>
    </w:p>
    <w:tbl>
      <w:tblPr>
        <w:tblStyle w:val="TableGrid"/>
        <w:tblW w:w="0" w:type="auto"/>
        <w:tblBorders>
          <w:top w:val="single" w:sz="6"/>
          <w:left w:val="single" w:sz="6"/>
          <w:bottom w:val="single" w:sz="6"/>
          <w:right w:val="single" w:sz="6"/>
        </w:tblBorders>
        <w:tblLayout w:type="fixed"/>
        <w:tblLook w:val="04A0" w:firstRow="1" w:lastRow="0" w:firstColumn="1" w:lastColumn="0" w:noHBand="0" w:noVBand="1"/>
      </w:tblPr>
      <w:tblGrid>
        <w:gridCol w:w="2835"/>
        <w:gridCol w:w="2940"/>
        <w:gridCol w:w="2715"/>
      </w:tblGrid>
      <w:tr w:rsidR="52D0E7AC" w:rsidTr="58EE54F8" w14:paraId="2D9461E2">
        <w:trPr>
          <w:trHeight w:val="300"/>
        </w:trPr>
        <w:tc>
          <w:tcPr>
            <w:tcW w:w="2835" w:type="dxa"/>
            <w:tcBorders>
              <w:top w:val="single" w:sz="6"/>
              <w:left w:val="nil"/>
              <w:bottom w:val="nil"/>
              <w:right w:val="nil"/>
            </w:tcBorders>
            <w:tcMar>
              <w:left w:w="105" w:type="dxa"/>
              <w:right w:w="105" w:type="dxa"/>
            </w:tcMar>
            <w:vAlign w:val="top"/>
          </w:tcPr>
          <w:p w:rsidR="52D0E7AC" w:rsidP="731621CC" w:rsidRDefault="52D0E7AC" w14:paraId="1BDD79E5" w14:textId="75CFE270">
            <w:pPr>
              <w:spacing w:before="120" w:after="120" w:line="23" w:lineRule="atLeast"/>
              <w:jc w:val="center"/>
              <w:rPr>
                <w:rFonts w:ascii="Cambria" w:hAnsi="Cambria" w:eastAsia="Cambria" w:cs="Cambria"/>
                <w:b w:val="0"/>
                <w:bCs w:val="0"/>
                <w:i w:val="0"/>
                <w:iCs w:val="0"/>
                <w:sz w:val="24"/>
                <w:szCs w:val="24"/>
              </w:rPr>
            </w:pPr>
            <w:r w:rsidRPr="731621CC" w:rsidR="52D0E7AC">
              <w:rPr>
                <w:rFonts w:ascii="Cambria" w:hAnsi="Cambria" w:eastAsia="Cambria" w:cs="Cambria"/>
                <w:b w:val="0"/>
                <w:bCs w:val="0"/>
                <w:i w:val="0"/>
                <w:iCs w:val="0"/>
                <w:sz w:val="24"/>
                <w:szCs w:val="24"/>
                <w:lang w:val="es-CL"/>
              </w:rPr>
              <w:t xml:space="preserve"> Roberto Aguirre Martínez</w:t>
            </w:r>
          </w:p>
          <w:p w:rsidR="52D0E7AC" w:rsidP="731621CC" w:rsidRDefault="52D0E7AC" w14:paraId="1B9ABA24" w14:textId="3F23D995">
            <w:pPr>
              <w:spacing w:before="120" w:after="120" w:line="23" w:lineRule="atLeast"/>
              <w:jc w:val="center"/>
              <w:rPr>
                <w:rFonts w:ascii="Cambria" w:hAnsi="Cambria" w:eastAsia="Cambria" w:cs="Cambria"/>
                <w:b w:val="0"/>
                <w:bCs w:val="0"/>
                <w:i w:val="0"/>
                <w:iCs w:val="0"/>
                <w:sz w:val="24"/>
                <w:szCs w:val="24"/>
              </w:rPr>
            </w:pPr>
            <w:r w:rsidRPr="731621CC" w:rsidR="52D0E7AC">
              <w:rPr>
                <w:rFonts w:ascii="Cambria" w:hAnsi="Cambria" w:eastAsia="Cambria" w:cs="Cambria"/>
                <w:b w:val="0"/>
                <w:bCs w:val="0"/>
                <w:i w:val="0"/>
                <w:iCs w:val="0"/>
                <w:sz w:val="24"/>
                <w:szCs w:val="24"/>
                <w:lang w:val="es-CL"/>
              </w:rPr>
              <w:t>Universidad Andrés Bello</w:t>
            </w:r>
          </w:p>
        </w:tc>
        <w:tc>
          <w:tcPr>
            <w:tcW w:w="2940" w:type="dxa"/>
            <w:tcBorders>
              <w:top w:val="nil"/>
              <w:left w:val="nil"/>
              <w:bottom w:val="single" w:sz="6"/>
              <w:right w:val="nil"/>
            </w:tcBorders>
            <w:tcMar>
              <w:left w:w="105" w:type="dxa"/>
              <w:right w:w="105" w:type="dxa"/>
            </w:tcMar>
            <w:vAlign w:val="top"/>
          </w:tcPr>
          <w:p w:rsidR="52D0E7AC" w:rsidP="731621CC" w:rsidRDefault="52D0E7AC" w14:paraId="1E812519" w14:textId="2EC20728">
            <w:pPr>
              <w:spacing w:before="120" w:after="120" w:line="23" w:lineRule="atLeast"/>
              <w:jc w:val="center"/>
              <w:rPr>
                <w:rFonts w:ascii="Cambria" w:hAnsi="Cambria" w:eastAsia="Cambria" w:cs="Cambria"/>
                <w:b w:val="0"/>
                <w:bCs w:val="0"/>
                <w:i w:val="0"/>
                <w:iCs w:val="0"/>
                <w:sz w:val="24"/>
                <w:szCs w:val="24"/>
              </w:rPr>
            </w:pPr>
          </w:p>
          <w:p w:rsidR="52D0E7AC" w:rsidP="731621CC" w:rsidRDefault="52D0E7AC" w14:paraId="190CCA68" w14:textId="10DAD896">
            <w:pPr>
              <w:spacing w:before="120" w:after="120" w:line="23" w:lineRule="atLeast"/>
              <w:rPr>
                <w:rFonts w:ascii="Cambria" w:hAnsi="Cambria" w:eastAsia="Cambria" w:cs="Cambria"/>
                <w:b w:val="0"/>
                <w:bCs w:val="0"/>
                <w:i w:val="0"/>
                <w:iCs w:val="0"/>
                <w:sz w:val="24"/>
                <w:szCs w:val="24"/>
              </w:rPr>
            </w:pPr>
          </w:p>
          <w:p w:rsidR="52D0E7AC" w:rsidP="731621CC" w:rsidRDefault="52D0E7AC" w14:paraId="51BE9046" w14:textId="0E182BE2">
            <w:pPr>
              <w:spacing w:before="120" w:after="120" w:line="23" w:lineRule="atLeast"/>
              <w:rPr>
                <w:rFonts w:ascii="Cambria" w:hAnsi="Cambria" w:eastAsia="Cambria" w:cs="Cambria"/>
                <w:b w:val="0"/>
                <w:bCs w:val="0"/>
                <w:i w:val="0"/>
                <w:iCs w:val="0"/>
                <w:sz w:val="24"/>
                <w:szCs w:val="24"/>
              </w:rPr>
            </w:pPr>
          </w:p>
          <w:p w:rsidR="52D0E7AC" w:rsidP="731621CC" w:rsidRDefault="52D0E7AC" w14:paraId="4585CEF7" w14:textId="34161717">
            <w:pPr>
              <w:spacing w:before="120" w:after="120" w:line="23" w:lineRule="atLeast"/>
              <w:rPr>
                <w:rFonts w:ascii="Cambria" w:hAnsi="Cambria" w:eastAsia="Cambria" w:cs="Cambria"/>
                <w:b w:val="0"/>
                <w:bCs w:val="0"/>
                <w:i w:val="0"/>
                <w:iCs w:val="0"/>
                <w:sz w:val="24"/>
                <w:szCs w:val="24"/>
              </w:rPr>
            </w:pPr>
          </w:p>
          <w:p w:rsidR="52D0E7AC" w:rsidP="731621CC" w:rsidRDefault="52D0E7AC" w14:paraId="41738FDE" w14:textId="42C8BDED">
            <w:pPr>
              <w:spacing w:before="120" w:after="120" w:line="23" w:lineRule="atLeast"/>
              <w:rPr>
                <w:rFonts w:ascii="Cambria" w:hAnsi="Cambria" w:eastAsia="Cambria" w:cs="Cambria"/>
                <w:b w:val="0"/>
                <w:bCs w:val="0"/>
                <w:i w:val="0"/>
                <w:iCs w:val="0"/>
                <w:sz w:val="24"/>
                <w:szCs w:val="24"/>
              </w:rPr>
            </w:pPr>
          </w:p>
        </w:tc>
        <w:tc>
          <w:tcPr>
            <w:tcW w:w="2715" w:type="dxa"/>
            <w:tcBorders>
              <w:top w:val="single" w:sz="6"/>
              <w:left w:val="nil"/>
              <w:bottom w:val="nil"/>
              <w:right w:val="nil"/>
            </w:tcBorders>
            <w:tcMar>
              <w:left w:w="105" w:type="dxa"/>
              <w:right w:w="105" w:type="dxa"/>
            </w:tcMar>
            <w:vAlign w:val="top"/>
          </w:tcPr>
          <w:p w:rsidR="2FE6FE3C" w:rsidP="7DAADDEC" w:rsidRDefault="2FE6FE3C" w14:paraId="0222157B" w14:textId="3E216497">
            <w:pPr>
              <w:spacing w:before="120" w:after="120" w:line="23" w:lineRule="atLeast"/>
              <w:jc w:val="center"/>
              <w:rPr>
                <w:rFonts w:ascii="Cambria" w:hAnsi="Cambria" w:eastAsia="Cambria" w:cs="Cambria"/>
                <w:b w:val="0"/>
                <w:bCs w:val="0"/>
                <w:i w:val="0"/>
                <w:iCs w:val="0"/>
                <w:caps w:val="0"/>
                <w:smallCaps w:val="0"/>
                <w:noProof w:val="0"/>
                <w:color w:val="000000" w:themeColor="text1" w:themeTint="FF" w:themeShade="FF"/>
                <w:sz w:val="24"/>
                <w:szCs w:val="24"/>
                <w:lang w:val="es-ES"/>
              </w:rPr>
            </w:pP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 xml:space="preserve">Stefan </w:t>
            </w: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Haupt</w:t>
            </w: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Hillock</w:t>
            </w:r>
            <w:r w:rsidRPr="7DAADDEC" w:rsidR="2FE6FE3C">
              <w:rPr>
                <w:rFonts w:ascii="Cambria" w:hAnsi="Cambria" w:eastAsia="Cambria" w:cs="Cambria"/>
                <w:b w:val="0"/>
                <w:bCs w:val="0"/>
                <w:i w:val="0"/>
                <w:iCs w:val="0"/>
                <w:caps w:val="0"/>
                <w:smallCaps w:val="0"/>
                <w:noProof w:val="0"/>
                <w:color w:val="000000" w:themeColor="text1" w:themeTint="FF" w:themeShade="FF"/>
                <w:sz w:val="24"/>
                <w:szCs w:val="24"/>
                <w:lang w:val="es-ES"/>
              </w:rPr>
              <w:t xml:space="preserve">, </w:t>
            </w:r>
          </w:p>
          <w:p w:rsidR="52D0E7AC" w:rsidP="731621CC" w:rsidRDefault="52D0E7AC" w14:paraId="6117E650" w14:textId="369CEA7D">
            <w:pPr>
              <w:spacing w:before="120" w:after="120" w:line="23" w:lineRule="atLeast"/>
              <w:jc w:val="center"/>
              <w:rPr>
                <w:rFonts w:ascii="Cambria" w:hAnsi="Cambria" w:eastAsia="Cambria" w:cs="Cambria"/>
                <w:b w:val="0"/>
                <w:bCs w:val="0"/>
                <w:i w:val="0"/>
                <w:iCs w:val="0"/>
                <w:sz w:val="24"/>
                <w:szCs w:val="24"/>
              </w:rPr>
            </w:pPr>
            <w:r w:rsidRPr="731621CC" w:rsidR="52D0E7AC">
              <w:rPr>
                <w:rFonts w:ascii="Cambria" w:hAnsi="Cambria" w:eastAsia="Cambria" w:cs="Cambria"/>
                <w:b w:val="0"/>
                <w:bCs w:val="0"/>
                <w:i w:val="0"/>
                <w:iCs w:val="0"/>
                <w:sz w:val="24"/>
                <w:szCs w:val="24"/>
                <w:lang w:val="en-US"/>
              </w:rPr>
              <w:t>Universidad Andrés Bello</w:t>
            </w:r>
          </w:p>
        </w:tc>
      </w:tr>
      <w:tr w:rsidR="52D0E7AC" w:rsidTr="58EE54F8" w14:paraId="5F7D72A4">
        <w:trPr>
          <w:trHeight w:val="300"/>
        </w:trPr>
        <w:tc>
          <w:tcPr>
            <w:tcW w:w="2835" w:type="dxa"/>
            <w:tcBorders>
              <w:top w:val="nil"/>
              <w:left w:val="nil"/>
              <w:bottom w:val="nil"/>
              <w:right w:val="nil"/>
            </w:tcBorders>
            <w:tcMar>
              <w:left w:w="105" w:type="dxa"/>
              <w:right w:w="105" w:type="dxa"/>
            </w:tcMar>
            <w:vAlign w:val="top"/>
          </w:tcPr>
          <w:p w:rsidR="52D0E7AC" w:rsidP="731621CC" w:rsidRDefault="52D0E7AC" w14:paraId="2E98D151" w14:textId="7D312E6E">
            <w:pPr>
              <w:spacing w:before="120" w:after="120" w:line="23" w:lineRule="atLeast"/>
              <w:jc w:val="center"/>
              <w:rPr>
                <w:rFonts w:ascii="Cambria" w:hAnsi="Cambria" w:eastAsia="Cambria" w:cs="Cambria"/>
                <w:b w:val="0"/>
                <w:bCs w:val="0"/>
                <w:i w:val="0"/>
                <w:iCs w:val="0"/>
                <w:sz w:val="24"/>
                <w:szCs w:val="24"/>
              </w:rPr>
            </w:pPr>
          </w:p>
        </w:tc>
        <w:tc>
          <w:tcPr>
            <w:tcW w:w="2940" w:type="dxa"/>
            <w:tcBorders>
              <w:top w:val="single" w:sz="6"/>
              <w:left w:val="nil"/>
              <w:bottom w:val="nil"/>
              <w:right w:val="nil"/>
            </w:tcBorders>
            <w:tcMar>
              <w:left w:w="105" w:type="dxa"/>
              <w:right w:w="105" w:type="dxa"/>
            </w:tcMar>
            <w:vAlign w:val="top"/>
          </w:tcPr>
          <w:p w:rsidR="52D0E7AC" w:rsidP="58EE54F8" w:rsidRDefault="52D0E7AC" w14:paraId="27DBA2AD" w14:textId="5D100F4C">
            <w:pPr>
              <w:spacing w:before="120" w:after="120" w:line="23" w:lineRule="atLeast"/>
              <w:jc w:val="center"/>
              <w:rPr>
                <w:rFonts w:ascii="Cambria" w:hAnsi="Cambria" w:eastAsia="Cambria" w:cs="Cambria"/>
                <w:b w:val="0"/>
                <w:bCs w:val="0"/>
                <w:i w:val="0"/>
                <w:iCs w:val="0"/>
                <w:sz w:val="24"/>
                <w:szCs w:val="24"/>
                <w:highlight w:val="yellow"/>
              </w:rPr>
            </w:pPr>
            <w:r w:rsidRPr="58EE54F8" w:rsidR="52D0E7AC">
              <w:rPr>
                <w:rFonts w:ascii="Cambria" w:hAnsi="Cambria" w:eastAsia="Cambria" w:cs="Cambria"/>
                <w:b w:val="0"/>
                <w:bCs w:val="0"/>
                <w:i w:val="0"/>
                <w:iCs w:val="0"/>
                <w:sz w:val="24"/>
                <w:szCs w:val="24"/>
                <w:highlight w:val="yellow"/>
                <w:lang w:val="es-CL"/>
              </w:rPr>
              <w:t>[RP contraparte]</w:t>
            </w:r>
          </w:p>
          <w:p w:rsidR="52D0E7AC" w:rsidP="58EE54F8" w:rsidRDefault="52D0E7AC" w14:paraId="737C56A9" w14:textId="63A75A42">
            <w:pPr>
              <w:spacing w:before="120" w:after="120" w:line="23" w:lineRule="atLeast"/>
              <w:jc w:val="center"/>
              <w:rPr>
                <w:rFonts w:ascii="Cambria" w:hAnsi="Cambria" w:eastAsia="Cambria" w:cs="Cambria"/>
                <w:b w:val="0"/>
                <w:bCs w:val="0"/>
                <w:i w:val="0"/>
                <w:iCs w:val="0"/>
                <w:sz w:val="24"/>
                <w:szCs w:val="24"/>
                <w:highlight w:val="yellow"/>
              </w:rPr>
            </w:pPr>
            <w:r w:rsidRPr="58EE54F8" w:rsidR="52D0E7AC">
              <w:rPr>
                <w:rFonts w:ascii="Cambria" w:hAnsi="Cambria" w:eastAsia="Cambria" w:cs="Cambria"/>
                <w:b w:val="0"/>
                <w:bCs w:val="0"/>
                <w:i w:val="0"/>
                <w:iCs w:val="0"/>
                <w:sz w:val="24"/>
                <w:szCs w:val="24"/>
                <w:highlight w:val="yellow"/>
                <w:lang w:val="es-CL"/>
              </w:rPr>
              <w:t>[Cargo contraparte]</w:t>
            </w:r>
          </w:p>
          <w:p w:rsidR="52D0E7AC" w:rsidP="58EE54F8" w:rsidRDefault="52D0E7AC" w14:paraId="52D8DEF1" w14:textId="42A1A3E4">
            <w:pPr>
              <w:spacing w:before="120" w:after="120" w:line="23" w:lineRule="atLeast"/>
              <w:jc w:val="center"/>
              <w:rPr>
                <w:rFonts w:ascii="Cambria" w:hAnsi="Cambria" w:eastAsia="Cambria" w:cs="Cambria"/>
                <w:b w:val="0"/>
                <w:bCs w:val="0"/>
                <w:i w:val="0"/>
                <w:iCs w:val="0"/>
                <w:sz w:val="24"/>
                <w:szCs w:val="24"/>
                <w:highlight w:val="yellow"/>
              </w:rPr>
            </w:pPr>
            <w:r w:rsidRPr="58EE54F8" w:rsidR="52D0E7AC">
              <w:rPr>
                <w:rFonts w:ascii="Cambria" w:hAnsi="Cambria" w:eastAsia="Cambria" w:cs="Cambria"/>
                <w:b w:val="0"/>
                <w:bCs w:val="0"/>
                <w:i w:val="0"/>
                <w:iCs w:val="0"/>
                <w:sz w:val="24"/>
                <w:szCs w:val="24"/>
                <w:highlight w:val="yellow"/>
                <w:lang w:val="es-CL"/>
              </w:rPr>
              <w:t>[NOMBRE CONTRAPARTE]</w:t>
            </w:r>
          </w:p>
        </w:tc>
        <w:tc>
          <w:tcPr>
            <w:tcW w:w="2715" w:type="dxa"/>
            <w:tcBorders>
              <w:top w:val="nil"/>
              <w:left w:val="nil"/>
              <w:bottom w:val="nil"/>
              <w:right w:val="nil"/>
            </w:tcBorders>
            <w:tcMar>
              <w:left w:w="105" w:type="dxa"/>
              <w:right w:w="105" w:type="dxa"/>
            </w:tcMar>
            <w:vAlign w:val="top"/>
          </w:tcPr>
          <w:p w:rsidR="52D0E7AC" w:rsidP="731621CC" w:rsidRDefault="52D0E7AC" w14:paraId="787A3931" w14:textId="4C93E88B">
            <w:pPr>
              <w:spacing w:before="120" w:after="120" w:line="23" w:lineRule="atLeast"/>
              <w:jc w:val="center"/>
              <w:rPr>
                <w:rFonts w:ascii="Cambria" w:hAnsi="Cambria" w:eastAsia="Cambria" w:cs="Cambria"/>
                <w:b w:val="0"/>
                <w:bCs w:val="0"/>
                <w:i w:val="0"/>
                <w:iCs w:val="0"/>
                <w:sz w:val="24"/>
                <w:szCs w:val="24"/>
              </w:rPr>
            </w:pPr>
          </w:p>
        </w:tc>
      </w:tr>
    </w:tbl>
    <w:p xmlns:wp14="http://schemas.microsoft.com/office/word/2010/wordml" w:rsidRPr="0002250C" w:rsidR="00230E2D" w:rsidP="731621CC" w:rsidRDefault="00230E2D" w14:paraId="53128261" wp14:textId="2A9DDEC4">
      <w:pPr>
        <w:pStyle w:val="NormalWeb"/>
        <w:spacing w:before="120" w:beforeAutospacing="off" w:after="120" w:afterAutospacing="off"/>
        <w:jc w:val="both"/>
        <w:rPr>
          <w:rFonts w:ascii="Cambria" w:hAnsi="Cambria" w:eastAsia="Cambria" w:cs="Cambria"/>
          <w:sz w:val="24"/>
          <w:szCs w:val="24"/>
        </w:rPr>
      </w:pPr>
    </w:p>
    <w:sectPr w:rsidRPr="003F3B78" w:rsidR="00EC33BD" w:rsidSect="007267CA">
      <w:headerReference w:type="default" r:id="rId7"/>
      <w:footerReference w:type="default" r:id="rId8"/>
      <w:pgSz w:w="11906" w:h="16838" w:orient="portrait"/>
      <w:pgMar w:top="1417" w:right="1701" w:bottom="1417" w:left="1701" w:header="708" w:footer="708" w:gutter="0"/>
      <w:cols w:space="708"/>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304332" w:rsidP="00230E2D" w:rsidRDefault="00304332" w14:paraId="0562CB0E" wp14:textId="77777777">
      <w:pPr>
        <w:spacing w:after="0" w:line="240" w:lineRule="auto"/>
      </w:pPr>
      <w:r>
        <w:separator/>
      </w:r>
    </w:p>
  </w:endnote>
  <w:endnote w:type="continuationSeparator" w:id="0">
    <w:p xmlns:wp14="http://schemas.microsoft.com/office/word/2010/wordml" w:rsidR="00304332" w:rsidP="00230E2D" w:rsidRDefault="00304332" w14:paraId="34CE0A41"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82506A" w:rsidRDefault="00A06EBC" w14:paraId="075C4ADA" wp14:textId="77777777">
    <w:pPr>
      <w:pStyle w:val="Piedepgina"/>
      <w:jc w:val="center"/>
    </w:pPr>
    <w:r>
      <w:fldChar w:fldCharType="begin"/>
    </w:r>
    <w:r w:rsidR="00BE562D">
      <w:instrText>PAGE   \* MERGEFORMAT</w:instrText>
    </w:r>
    <w:r>
      <w:fldChar w:fldCharType="separate"/>
    </w:r>
    <w:r w:rsidRPr="003F3B78" w:rsidR="003F3B78">
      <w:rPr>
        <w:noProof/>
        <w:lang w:val="es-ES"/>
      </w:rPr>
      <w:t>4</w:t>
    </w:r>
    <w:r>
      <w:fldChar w:fldCharType="end"/>
    </w:r>
  </w:p>
  <w:p xmlns:wp14="http://schemas.microsoft.com/office/word/2010/wordml" w:rsidR="0082506A" w:rsidRDefault="00304332" w14:paraId="0FB78278" wp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304332" w:rsidP="00230E2D" w:rsidRDefault="00304332" w14:paraId="62EBF3C5" wp14:textId="77777777">
      <w:pPr>
        <w:spacing w:after="0" w:line="240" w:lineRule="auto"/>
      </w:pPr>
      <w:r>
        <w:separator/>
      </w:r>
    </w:p>
  </w:footnote>
  <w:footnote w:type="continuationSeparator" w:id="0">
    <w:p xmlns:wp14="http://schemas.microsoft.com/office/word/2010/wordml" w:rsidR="00304332" w:rsidP="00230E2D" w:rsidRDefault="00304332" w14:paraId="6D98A12B"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p xmlns:wp14="http://schemas.microsoft.com/office/word/2010/wordml" w:rsidR="005302BC" w:rsidP="731621CC" w:rsidRDefault="00304332" w14:paraId="1FC39945" wp14:textId="72A8E1BF">
    <w:pPr>
      <w:jc w:val="center"/>
    </w:pPr>
    <w:r w:rsidR="731621CC">
      <w:drawing>
        <wp:inline xmlns:wp14="http://schemas.microsoft.com/office/word/2010/wordprocessingDrawing" wp14:editId="29B7D6C9" wp14:anchorId="611AF85B">
          <wp:extent cx="933450" cy="781050"/>
          <wp:effectExtent l="0" t="0" r="0" b="0"/>
          <wp:docPr id="606495144" name="" title=""/>
          <wp:cNvGraphicFramePr>
            <a:graphicFrameLocks noChangeAspect="1"/>
          </wp:cNvGraphicFramePr>
          <a:graphic>
            <a:graphicData uri="http://schemas.openxmlformats.org/drawingml/2006/picture">
              <pic:pic>
                <pic:nvPicPr>
                  <pic:cNvPr id="0" name=""/>
                  <pic:cNvPicPr/>
                </pic:nvPicPr>
                <pic:blipFill>
                  <a:blip r:embed="R9be2cacf1c28434d">
                    <a:extLst>
                      <a:ext xmlns:a="http://schemas.openxmlformats.org/drawingml/2006/main" uri="{28A0092B-C50C-407E-A947-70E740481C1C}">
                        <a14:useLocalDpi val="0"/>
                      </a:ext>
                    </a:extLst>
                  </a:blip>
                  <a:stretch>
                    <a:fillRect/>
                  </a:stretch>
                </pic:blipFill>
                <pic:spPr>
                  <a:xfrm>
                    <a:off x="0" y="0"/>
                    <a:ext cx="933450" cy="781050"/>
                  </a:xfrm>
                  <a:prstGeom prst="rect">
                    <a:avLst/>
                  </a:prstGeom>
                </pic:spPr>
              </pic:pic>
            </a:graphicData>
          </a:graphic>
        </wp:inline>
      </w:drawing>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xmlns:w="http://schemas.openxmlformats.org/wordprocessingml/2006/main" w:abstractNumId="4">
    <w:nsid w:val="40ce566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nsid w:val="024B1872"/>
    <w:multiLevelType w:val="hybridMultilevel"/>
    <w:tmpl w:val="A56A3F42"/>
    <w:lvl w:ilvl="0" w:tplc="0C9640E2">
      <w:start w:val="2"/>
      <w:numFmt w:val="bullet"/>
      <w:lvlText w:val="-"/>
      <w:lvlJc w:val="left"/>
      <w:pPr>
        <w:ind w:left="720" w:hanging="360"/>
      </w:pPr>
      <w:rPr>
        <w:rFonts w:hint="default" w:ascii="Calibri" w:hAnsi="Calibri" w:eastAsia="Arial Unicode MS" w:cs="Arial Unicode MS"/>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1">
    <w:nsid w:val="037E1B50"/>
    <w:multiLevelType w:val="hybridMultilevel"/>
    <w:tmpl w:val="18A4A4A4"/>
    <w:lvl w:ilvl="0" w:tplc="340A000F">
      <w:start w:val="1"/>
      <w:numFmt w:val="decimal"/>
      <w:lvlText w:val="%1."/>
      <w:lvlJc w:val="left"/>
      <w:pPr>
        <w:ind w:left="720" w:hanging="360"/>
      </w:pPr>
      <w:rPr>
        <w:rFonts w:hint="default"/>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2">
    <w:nsid w:val="1A9B6284"/>
    <w:multiLevelType w:val="hybridMultilevel"/>
    <w:tmpl w:val="0A12BF1E"/>
    <w:lvl w:ilvl="0" w:tplc="C67E58F4">
      <w:numFmt w:val="bullet"/>
      <w:lvlText w:val="-"/>
      <w:lvlJc w:val="left"/>
      <w:pPr>
        <w:ind w:left="720" w:hanging="360"/>
      </w:pPr>
      <w:rPr>
        <w:rFonts w:hint="default" w:ascii="Arial" w:hAnsi="Arial" w:eastAsia="Times New Roman" w:cs="Arial"/>
      </w:rPr>
    </w:lvl>
    <w:lvl w:ilvl="1" w:tplc="340A0003" w:tentative="1">
      <w:start w:val="1"/>
      <w:numFmt w:val="bullet"/>
      <w:lvlText w:val="o"/>
      <w:lvlJc w:val="left"/>
      <w:pPr>
        <w:ind w:left="1440" w:hanging="360"/>
      </w:pPr>
      <w:rPr>
        <w:rFonts w:hint="default" w:ascii="Courier New" w:hAnsi="Courier New" w:cs="Courier New"/>
      </w:rPr>
    </w:lvl>
    <w:lvl w:ilvl="2" w:tplc="340A0005" w:tentative="1">
      <w:start w:val="1"/>
      <w:numFmt w:val="bullet"/>
      <w:lvlText w:val=""/>
      <w:lvlJc w:val="left"/>
      <w:pPr>
        <w:ind w:left="2160" w:hanging="360"/>
      </w:pPr>
      <w:rPr>
        <w:rFonts w:hint="default" w:ascii="Wingdings" w:hAnsi="Wingdings"/>
      </w:rPr>
    </w:lvl>
    <w:lvl w:ilvl="3" w:tplc="340A0001" w:tentative="1">
      <w:start w:val="1"/>
      <w:numFmt w:val="bullet"/>
      <w:lvlText w:val=""/>
      <w:lvlJc w:val="left"/>
      <w:pPr>
        <w:ind w:left="2880" w:hanging="360"/>
      </w:pPr>
      <w:rPr>
        <w:rFonts w:hint="default" w:ascii="Symbol" w:hAnsi="Symbol"/>
      </w:rPr>
    </w:lvl>
    <w:lvl w:ilvl="4" w:tplc="340A0003" w:tentative="1">
      <w:start w:val="1"/>
      <w:numFmt w:val="bullet"/>
      <w:lvlText w:val="o"/>
      <w:lvlJc w:val="left"/>
      <w:pPr>
        <w:ind w:left="3600" w:hanging="360"/>
      </w:pPr>
      <w:rPr>
        <w:rFonts w:hint="default" w:ascii="Courier New" w:hAnsi="Courier New" w:cs="Courier New"/>
      </w:rPr>
    </w:lvl>
    <w:lvl w:ilvl="5" w:tplc="340A0005" w:tentative="1">
      <w:start w:val="1"/>
      <w:numFmt w:val="bullet"/>
      <w:lvlText w:val=""/>
      <w:lvlJc w:val="left"/>
      <w:pPr>
        <w:ind w:left="4320" w:hanging="360"/>
      </w:pPr>
      <w:rPr>
        <w:rFonts w:hint="default" w:ascii="Wingdings" w:hAnsi="Wingdings"/>
      </w:rPr>
    </w:lvl>
    <w:lvl w:ilvl="6" w:tplc="340A0001" w:tentative="1">
      <w:start w:val="1"/>
      <w:numFmt w:val="bullet"/>
      <w:lvlText w:val=""/>
      <w:lvlJc w:val="left"/>
      <w:pPr>
        <w:ind w:left="5040" w:hanging="360"/>
      </w:pPr>
      <w:rPr>
        <w:rFonts w:hint="default" w:ascii="Symbol" w:hAnsi="Symbol"/>
      </w:rPr>
    </w:lvl>
    <w:lvl w:ilvl="7" w:tplc="340A0003" w:tentative="1">
      <w:start w:val="1"/>
      <w:numFmt w:val="bullet"/>
      <w:lvlText w:val="o"/>
      <w:lvlJc w:val="left"/>
      <w:pPr>
        <w:ind w:left="5760" w:hanging="360"/>
      </w:pPr>
      <w:rPr>
        <w:rFonts w:hint="default" w:ascii="Courier New" w:hAnsi="Courier New" w:cs="Courier New"/>
      </w:rPr>
    </w:lvl>
    <w:lvl w:ilvl="8" w:tplc="340A0005" w:tentative="1">
      <w:start w:val="1"/>
      <w:numFmt w:val="bullet"/>
      <w:lvlText w:val=""/>
      <w:lvlJc w:val="left"/>
      <w:pPr>
        <w:ind w:left="6480" w:hanging="360"/>
      </w:pPr>
      <w:rPr>
        <w:rFonts w:hint="default" w:ascii="Wingdings" w:hAnsi="Wingdings"/>
      </w:rPr>
    </w:lvl>
  </w:abstractNum>
  <w:abstractNum w:abstractNumId="3">
    <w:nsid w:val="4FD71FA8"/>
    <w:multiLevelType w:val="hybridMultilevel"/>
    <w:tmpl w:val="56A8CD6A"/>
    <w:lvl w:ilvl="0" w:tplc="F25A0934">
      <w:numFmt w:val="bullet"/>
      <w:lvlText w:val="-"/>
      <w:lvlJc w:val="left"/>
      <w:pPr>
        <w:ind w:left="720" w:hanging="360"/>
      </w:pPr>
      <w:rPr>
        <w:rFonts w:hint="default" w:ascii="Tahoma" w:hAnsi="Tahoma" w:eastAsia="Arial Unicode MS" w:cs="Tahoma"/>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5">
    <w:abstractNumId w:val="4"/>
  </w:num>
  <w:num w:numId="1">
    <w:abstractNumId w:val="0"/>
  </w:num>
  <w:num w:numId="2">
    <w:abstractNumId w:val="2"/>
  </w:num>
  <w:num w:numId="3">
    <w:abstractNumId w:val="1"/>
  </w:num>
  <w:num w:numId="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0E2D"/>
    <w:rsid w:val="0002250C"/>
    <w:rsid w:val="00067B4D"/>
    <w:rsid w:val="000849B1"/>
    <w:rsid w:val="001739A4"/>
    <w:rsid w:val="001D50D6"/>
    <w:rsid w:val="001F4426"/>
    <w:rsid w:val="00216ADE"/>
    <w:rsid w:val="00230E2D"/>
    <w:rsid w:val="002704C8"/>
    <w:rsid w:val="002F1352"/>
    <w:rsid w:val="00304332"/>
    <w:rsid w:val="003067F6"/>
    <w:rsid w:val="00321112"/>
    <w:rsid w:val="003D32DC"/>
    <w:rsid w:val="003F3B78"/>
    <w:rsid w:val="00402496"/>
    <w:rsid w:val="00413817"/>
    <w:rsid w:val="00480474"/>
    <w:rsid w:val="004C0ED9"/>
    <w:rsid w:val="004D067D"/>
    <w:rsid w:val="00506EA6"/>
    <w:rsid w:val="005B4E23"/>
    <w:rsid w:val="005E6B4C"/>
    <w:rsid w:val="00691D29"/>
    <w:rsid w:val="006C506F"/>
    <w:rsid w:val="00766551"/>
    <w:rsid w:val="007713DB"/>
    <w:rsid w:val="00787FAE"/>
    <w:rsid w:val="00797A3F"/>
    <w:rsid w:val="007F0860"/>
    <w:rsid w:val="007F48E7"/>
    <w:rsid w:val="0083428F"/>
    <w:rsid w:val="008D384C"/>
    <w:rsid w:val="008F124F"/>
    <w:rsid w:val="0094262D"/>
    <w:rsid w:val="00A06EBC"/>
    <w:rsid w:val="00A22BFF"/>
    <w:rsid w:val="00A307F4"/>
    <w:rsid w:val="00A36F6E"/>
    <w:rsid w:val="00A564CB"/>
    <w:rsid w:val="00A6010D"/>
    <w:rsid w:val="00B1135B"/>
    <w:rsid w:val="00BE562D"/>
    <w:rsid w:val="00DD3A2C"/>
    <w:rsid w:val="00E427BE"/>
    <w:rsid w:val="00E43442"/>
    <w:rsid w:val="00F3302A"/>
    <w:rsid w:val="00F54B97"/>
    <w:rsid w:val="00F63FD0"/>
    <w:rsid w:val="01B4C72F"/>
    <w:rsid w:val="0254E1D3"/>
    <w:rsid w:val="03C3BB05"/>
    <w:rsid w:val="03FA60FE"/>
    <w:rsid w:val="03FD36D4"/>
    <w:rsid w:val="05FCB69A"/>
    <w:rsid w:val="075183B9"/>
    <w:rsid w:val="07917D0D"/>
    <w:rsid w:val="086B4C98"/>
    <w:rsid w:val="08903873"/>
    <w:rsid w:val="08C56BD1"/>
    <w:rsid w:val="08CC063F"/>
    <w:rsid w:val="0AFD3931"/>
    <w:rsid w:val="0C948834"/>
    <w:rsid w:val="0D37D0D5"/>
    <w:rsid w:val="0EAB038D"/>
    <w:rsid w:val="110BCE8F"/>
    <w:rsid w:val="119C5912"/>
    <w:rsid w:val="1229741D"/>
    <w:rsid w:val="15342B94"/>
    <w:rsid w:val="162C69C6"/>
    <w:rsid w:val="1721C8D6"/>
    <w:rsid w:val="186E68CC"/>
    <w:rsid w:val="19205E94"/>
    <w:rsid w:val="19928876"/>
    <w:rsid w:val="19B50AA2"/>
    <w:rsid w:val="1B0AC484"/>
    <w:rsid w:val="1B943EC0"/>
    <w:rsid w:val="1C3024ED"/>
    <w:rsid w:val="1CFF6413"/>
    <w:rsid w:val="1F84DCF3"/>
    <w:rsid w:val="20106F2E"/>
    <w:rsid w:val="207698FC"/>
    <w:rsid w:val="2171B193"/>
    <w:rsid w:val="223D590E"/>
    <w:rsid w:val="22BD4798"/>
    <w:rsid w:val="23326055"/>
    <w:rsid w:val="2564F688"/>
    <w:rsid w:val="26FD1D3D"/>
    <w:rsid w:val="27F10318"/>
    <w:rsid w:val="27F51563"/>
    <w:rsid w:val="2835FC10"/>
    <w:rsid w:val="29778DFE"/>
    <w:rsid w:val="2C7FFCC4"/>
    <w:rsid w:val="2D05FC3C"/>
    <w:rsid w:val="2D1C1FA9"/>
    <w:rsid w:val="2D68AD8F"/>
    <w:rsid w:val="2ED6FA84"/>
    <w:rsid w:val="2F2FA3D9"/>
    <w:rsid w:val="2FE6FE3C"/>
    <w:rsid w:val="30F406BE"/>
    <w:rsid w:val="333AB324"/>
    <w:rsid w:val="335409FE"/>
    <w:rsid w:val="3479A49D"/>
    <w:rsid w:val="34C61A2D"/>
    <w:rsid w:val="3EDB52BF"/>
    <w:rsid w:val="3FD66030"/>
    <w:rsid w:val="402D3234"/>
    <w:rsid w:val="4086283E"/>
    <w:rsid w:val="4380E590"/>
    <w:rsid w:val="43DD17B4"/>
    <w:rsid w:val="44CA6770"/>
    <w:rsid w:val="45858509"/>
    <w:rsid w:val="45D3F6FC"/>
    <w:rsid w:val="46149483"/>
    <w:rsid w:val="473D38E0"/>
    <w:rsid w:val="49301F43"/>
    <w:rsid w:val="4A953B04"/>
    <w:rsid w:val="4F1EC7F5"/>
    <w:rsid w:val="4F2DF705"/>
    <w:rsid w:val="4F55625C"/>
    <w:rsid w:val="4F59BBE7"/>
    <w:rsid w:val="4F708664"/>
    <w:rsid w:val="4F7306CC"/>
    <w:rsid w:val="4F81BC4D"/>
    <w:rsid w:val="508CE475"/>
    <w:rsid w:val="51687402"/>
    <w:rsid w:val="51774CBD"/>
    <w:rsid w:val="51B4CE8A"/>
    <w:rsid w:val="52D0E7AC"/>
    <w:rsid w:val="5305A2F0"/>
    <w:rsid w:val="5381E395"/>
    <w:rsid w:val="54C3B71A"/>
    <w:rsid w:val="54CAA517"/>
    <w:rsid w:val="55D89904"/>
    <w:rsid w:val="56C8B2CF"/>
    <w:rsid w:val="56F211F9"/>
    <w:rsid w:val="57AB7B0E"/>
    <w:rsid w:val="58EE54F8"/>
    <w:rsid w:val="5910A8E6"/>
    <w:rsid w:val="595BAB2E"/>
    <w:rsid w:val="59660FA3"/>
    <w:rsid w:val="59893087"/>
    <w:rsid w:val="5A9252FD"/>
    <w:rsid w:val="5AC84720"/>
    <w:rsid w:val="5BEBF76A"/>
    <w:rsid w:val="5BEBF76A"/>
    <w:rsid w:val="5DB190D8"/>
    <w:rsid w:val="5F7B2FCE"/>
    <w:rsid w:val="5F944F5D"/>
    <w:rsid w:val="61FB7D49"/>
    <w:rsid w:val="6284B69B"/>
    <w:rsid w:val="62899B27"/>
    <w:rsid w:val="62A6E9B6"/>
    <w:rsid w:val="62F886AA"/>
    <w:rsid w:val="634F7EB3"/>
    <w:rsid w:val="647C6D65"/>
    <w:rsid w:val="64FFCD74"/>
    <w:rsid w:val="6520645A"/>
    <w:rsid w:val="660B1D46"/>
    <w:rsid w:val="661FA146"/>
    <w:rsid w:val="668997D1"/>
    <w:rsid w:val="6C323103"/>
    <w:rsid w:val="6DEFC2C0"/>
    <w:rsid w:val="6EB7A8C7"/>
    <w:rsid w:val="70C9AEEB"/>
    <w:rsid w:val="71F01920"/>
    <w:rsid w:val="72AF97C8"/>
    <w:rsid w:val="731621CC"/>
    <w:rsid w:val="7337AB8A"/>
    <w:rsid w:val="736E0FB7"/>
    <w:rsid w:val="795F0112"/>
    <w:rsid w:val="79D9821A"/>
    <w:rsid w:val="7BC8D450"/>
    <w:rsid w:val="7C2FB962"/>
    <w:rsid w:val="7D7083C9"/>
    <w:rsid w:val="7DAADDEC"/>
    <w:rsid w:val="7DD99B69"/>
    <w:rsid w:val="7E7AA2FE"/>
    <w:rsid w:val="7F04671B"/>
    <w:rsid w:val="7F3B5D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26815"/>
  <w15:docId w15:val="{4AF1CB20-7630-456E-A3A3-55CF0914C6C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230E2D"/>
    <w:rPr>
      <w:rFonts w:ascii="Calibri" w:hAnsi="Calibri" w:eastAsia="Calibri" w:cs="Times New Roman"/>
      <w:lang w:val="es-ES_tradnl"/>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NormalWeb">
    <w:name w:val="Normal (Web)"/>
    <w:basedOn w:val="Normal"/>
    <w:uiPriority w:val="99"/>
    <w:rsid w:val="00230E2D"/>
    <w:pPr>
      <w:spacing w:before="100" w:beforeAutospacing="1" w:after="100" w:afterAutospacing="1" w:line="240" w:lineRule="auto"/>
    </w:pPr>
    <w:rPr>
      <w:rFonts w:ascii="Arial Unicode MS" w:hAnsi="Arial Unicode MS" w:eastAsia="Arial Unicode MS" w:cs="Arial Unicode MS"/>
      <w:sz w:val="24"/>
      <w:szCs w:val="24"/>
      <w:lang w:val="es-ES" w:eastAsia="es-ES"/>
    </w:rPr>
  </w:style>
  <w:style w:type="character" w:styleId="Textoennegrita">
    <w:name w:val="Strong"/>
    <w:qFormat/>
    <w:rsid w:val="00230E2D"/>
    <w:rPr>
      <w:b/>
      <w:bCs/>
    </w:rPr>
  </w:style>
  <w:style w:type="paragraph" w:styleId="Encabezado">
    <w:name w:val="header"/>
    <w:basedOn w:val="Normal"/>
    <w:link w:val="EncabezadoCar"/>
    <w:uiPriority w:val="99"/>
    <w:unhideWhenUsed/>
    <w:rsid w:val="00230E2D"/>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230E2D"/>
    <w:rPr>
      <w:rFonts w:ascii="Calibri" w:hAnsi="Calibri" w:eastAsia="Calibri" w:cs="Times New Roman"/>
      <w:lang w:val="es-ES_tradnl"/>
    </w:rPr>
  </w:style>
  <w:style w:type="paragraph" w:styleId="Piedepgina">
    <w:name w:val="footer"/>
    <w:basedOn w:val="Normal"/>
    <w:link w:val="PiedepginaCar"/>
    <w:uiPriority w:val="99"/>
    <w:unhideWhenUsed/>
    <w:rsid w:val="00230E2D"/>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230E2D"/>
    <w:rPr>
      <w:rFonts w:ascii="Calibri" w:hAnsi="Calibri" w:eastAsia="Calibri" w:cs="Times New Roman"/>
      <w:lang w:val="es-ES_tradnl"/>
    </w:rPr>
  </w:style>
  <w:style w:type="character" w:styleId="Refdecomentario">
    <w:name w:val="annotation reference"/>
    <w:basedOn w:val="Fuentedeprrafopredeter"/>
    <w:uiPriority w:val="99"/>
    <w:semiHidden/>
    <w:unhideWhenUsed/>
    <w:rsid w:val="000849B1"/>
    <w:rPr>
      <w:sz w:val="16"/>
      <w:szCs w:val="16"/>
    </w:rPr>
  </w:style>
  <w:style w:type="paragraph" w:styleId="Textocomentario">
    <w:name w:val="annotation text"/>
    <w:basedOn w:val="Normal"/>
    <w:link w:val="TextocomentarioCar"/>
    <w:uiPriority w:val="99"/>
    <w:semiHidden/>
    <w:unhideWhenUsed/>
    <w:rsid w:val="000849B1"/>
    <w:pPr>
      <w:spacing w:line="240" w:lineRule="auto"/>
    </w:pPr>
    <w:rPr>
      <w:sz w:val="20"/>
      <w:szCs w:val="20"/>
    </w:rPr>
  </w:style>
  <w:style w:type="character" w:styleId="TextocomentarioCar" w:customStyle="1">
    <w:name w:val="Texto comentario Car"/>
    <w:basedOn w:val="Fuentedeprrafopredeter"/>
    <w:link w:val="Textocomentario"/>
    <w:uiPriority w:val="99"/>
    <w:semiHidden/>
    <w:rsid w:val="000849B1"/>
    <w:rPr>
      <w:rFonts w:ascii="Calibri" w:hAnsi="Calibri" w:eastAsia="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0849B1"/>
    <w:rPr>
      <w:b/>
      <w:bCs/>
    </w:rPr>
  </w:style>
  <w:style w:type="character" w:styleId="AsuntodelcomentarioCar" w:customStyle="1">
    <w:name w:val="Asunto del comentario Car"/>
    <w:basedOn w:val="TextocomentarioCar"/>
    <w:link w:val="Asuntodelcomentario"/>
    <w:uiPriority w:val="99"/>
    <w:semiHidden/>
    <w:rsid w:val="000849B1"/>
    <w:rPr>
      <w:rFonts w:ascii="Calibri" w:hAnsi="Calibri" w:eastAsia="Calibri" w:cs="Times New Roman"/>
      <w:b/>
      <w:bCs/>
      <w:sz w:val="20"/>
      <w:szCs w:val="20"/>
      <w:lang w:val="es-ES_tradnl"/>
    </w:rPr>
  </w:style>
  <w:style w:type="paragraph" w:styleId="Textodeglobo">
    <w:name w:val="Balloon Text"/>
    <w:basedOn w:val="Normal"/>
    <w:link w:val="TextodegloboCar"/>
    <w:uiPriority w:val="99"/>
    <w:semiHidden/>
    <w:unhideWhenUsed/>
    <w:rsid w:val="000849B1"/>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0849B1"/>
    <w:rPr>
      <w:rFonts w:ascii="Tahoma" w:hAnsi="Tahoma" w:eastAsia="Calibri" w:cs="Tahoma"/>
      <w:sz w:val="16"/>
      <w:szCs w:val="16"/>
      <w:lang w:val="es-ES_tradnl"/>
    </w:rPr>
  </w:style>
  <w:style w:type="paragraph" w:styleId="ListParagraph">
    <w:uiPriority w:val="34"/>
    <w:name w:val="List Paragraph"/>
    <w:basedOn w:val="Normal"/>
    <w:qFormat/>
    <w:rsid w:val="03C3BB05"/>
    <w:pPr>
      <w:spacing/>
      <w:ind w:left="720"/>
      <w:contextualSpacing/>
    </w:pPr>
  </w:style>
  <w:style w:type="character" w:styleId="Hyperlink">
    <w:uiPriority w:val="99"/>
    <w:name w:val="Hyperlink"/>
    <w:basedOn w:val="Fuentedeprrafopredeter"/>
    <w:unhideWhenUsed/>
    <w:rsid w:val="52D0E7AC"/>
    <w:rPr>
      <w:color w:val="0000FF"/>
      <w:u w:val="single"/>
    </w:rPr>
  </w:style>
  <w:style xmlns:w="http://schemas.openxmlformats.org/wordprocessingml/2006/main" w:type="table" w:styleId="TableGrid">
    <w:name xmlns:w="http://schemas.openxmlformats.org/wordprocessingml/2006/main" w:val="Table Grid"/>
    <w:basedOn xmlns:w="http://schemas.openxmlformats.org/wordprocessingml/2006/main" w:val="Tabla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tasks.xml><?xml version="1.0" encoding="utf-8"?>
<t:Tasks xmlns:t="http://schemas.microsoft.com/office/tasks/2019/documenttasks" xmlns:oel="http://schemas.microsoft.com/office/2019/extlst">
  <t:Task id="{5E00A9BD-F3F1-4A7D-8F80-BB5AE05409A4}">
    <t:Anchor>
      <t:Comment id="882516573"/>
    </t:Anchor>
    <t:History>
      <t:Event id="{FB2F44AE-7052-42DB-A030-8A900320A981}" time="2025-03-25T20:30:56.744Z">
        <t:Attribution userId="S::ximena.sepulveda@unab.cl::0cb0ae8b-84f2-45f4-9797-9f55ead89353" userProvider="AD" userName="Ximena Carmen Sepúlveda Barrera"/>
        <t:Anchor>
          <t:Comment id="882516573"/>
        </t:Anchor>
        <t:Create/>
      </t:Event>
      <t:Event id="{C3802410-85F7-4E3E-AC98-9D1098DC7DDB}" time="2025-03-25T20:30:56.744Z">
        <t:Attribution userId="S::ximena.sepulveda@unab.cl::0cb0ae8b-84f2-45f4-9797-9f55ead89353" userProvider="AD" userName="Ximena Carmen Sepúlveda Barrera"/>
        <t:Anchor>
          <t:Comment id="882516573"/>
        </t:Anchor>
        <t:Assign userId="S::gabriel.vargas@unab.cl::6949e2a8-e8f8-40ad-b5bf-ac3d71258448" userProvider="AD" userName="Gabriel Fabian Vargas Valladares"/>
      </t:Event>
      <t:Event id="{056AE772-9EBA-4184-9AA3-72EA45651E36}" time="2025-03-25T20:30:56.744Z">
        <t:Attribution userId="S::ximena.sepulveda@unab.cl::0cb0ae8b-84f2-45f4-9797-9f55ead89353" userProvider="AD" userName="Ximena Carmen Sepúlveda Barrera"/>
        <t:Anchor>
          <t:Comment id="882516573"/>
        </t:Anchor>
        <t:SetTitle title="@Gabriel Fabian Vargas Valladares revisar personerias y fijar modelos separados por monto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3.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customXml" Target="../customXml/item2.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customXml" Target="../customXml/item1.xml" Id="rId11"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11/relationships/people" Target="people.xml" Id="Re5e358bcadf347c0" /><Relationship Type="http://schemas.microsoft.com/office/2011/relationships/commentsExtended" Target="commentsExtended.xml" Id="R66464254502d40d1" /><Relationship Type="http://schemas.microsoft.com/office/2016/09/relationships/commentsIds" Target="commentsIds.xml" Id="Rd6f46d314c23416e" /><Relationship Type="http://schemas.microsoft.com/office/2019/05/relationships/documenttasks" Target="tasks.xml" Id="R922596c28224408b" /><Relationship Type="http://schemas.openxmlformats.org/officeDocument/2006/relationships/hyperlink" Target="https://www.unab.cl/modelocontraelacosoUNAB" TargetMode="External" Id="R5a12c015bbea46cf" /><Relationship Type="http://schemas.openxmlformats.org/officeDocument/2006/relationships/hyperlink" Target="mailto:denuncias@unab.cl" TargetMode="External" Id="R84f2228d80344738" /></Relationships>
</file>

<file path=word/_rels/header1.xml.rels>&#65279;<?xml version="1.0" encoding="utf-8"?><Relationships xmlns="http://schemas.openxmlformats.org/package/2006/relationships"><Relationship Type="http://schemas.openxmlformats.org/officeDocument/2006/relationships/image" Target="/media/image.jpg" Id="R9be2cacf1c28434d"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802445017F140458C39C02484C326AA" ma:contentTypeVersion="13" ma:contentTypeDescription="Crear nuevo documento." ma:contentTypeScope="" ma:versionID="1cad780bdc3abf922f1907b45f24bb66">
  <xsd:schema xmlns:xsd="http://www.w3.org/2001/XMLSchema" xmlns:xs="http://www.w3.org/2001/XMLSchema" xmlns:p="http://schemas.microsoft.com/office/2006/metadata/properties" xmlns:ns2="b1dd8852-eb8c-4b59-a250-d17ac4e2ca4d" xmlns:ns3="c317061b-4a65-4b5f-a694-6e757a839211" targetNamespace="http://schemas.microsoft.com/office/2006/metadata/properties" ma:root="true" ma:fieldsID="c61f7c421a83e2bd67cc3cc9274a3a16" ns2:_="" ns3:_="">
    <xsd:import namespace="b1dd8852-eb8c-4b59-a250-d17ac4e2ca4d"/>
    <xsd:import namespace="c317061b-4a65-4b5f-a694-6e757a8392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dd8852-eb8c-4b59-a250-d17ac4e2ca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71996052-62f5-4f90-af1f-7dc781ad549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17061b-4a65-4b5f-a694-6e757a83921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c00afaa9-30ad-47e9-9b30-732b0d0f2b44}" ma:internalName="TaxCatchAll" ma:showField="CatchAllData" ma:web="c317061b-4a65-4b5f-a694-6e757a8392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1dd8852-eb8c-4b59-a250-d17ac4e2ca4d">
      <Terms xmlns="http://schemas.microsoft.com/office/infopath/2007/PartnerControls"/>
    </lcf76f155ced4ddcb4097134ff3c332f>
    <TaxCatchAll xmlns="c317061b-4a65-4b5f-a694-6e757a839211" xsi:nil="true"/>
  </documentManagement>
</p:properties>
</file>

<file path=customXml/itemProps1.xml><?xml version="1.0" encoding="utf-8"?>
<ds:datastoreItem xmlns:ds="http://schemas.openxmlformats.org/officeDocument/2006/customXml" ds:itemID="{A2CD538F-DDCD-4B1E-B6FD-2A16E308556F}"/>
</file>

<file path=customXml/itemProps2.xml><?xml version="1.0" encoding="utf-8"?>
<ds:datastoreItem xmlns:ds="http://schemas.openxmlformats.org/officeDocument/2006/customXml" ds:itemID="{1B0C1CC0-6E42-4773-A2D5-7A40FF6FAC3A}"/>
</file>

<file path=customXml/itemProps3.xml><?xml version="1.0" encoding="utf-8"?>
<ds:datastoreItem xmlns:ds="http://schemas.openxmlformats.org/officeDocument/2006/customXml" ds:itemID="{AE5F67DC-2E13-4086-8BE7-13BAE720819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unab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ignacio.morales</dc:creator>
  <cp:lastModifiedBy>Gabriel Fabian Vargas Valladares</cp:lastModifiedBy>
  <cp:revision>15</cp:revision>
  <dcterms:created xsi:type="dcterms:W3CDTF">2014-12-19T19:22:00Z</dcterms:created>
  <dcterms:modified xsi:type="dcterms:W3CDTF">2025-03-28T18:21:21Z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0x010100C802445017F140458C39C02484C326AA</vt:lpwstr>
  </property>
  <property fmtid="{D5CDD505-2E9C-101B-9397-08002B2CF9AE}" pid="3" name="MediaServiceImageTags">
    <vt:lpwstr/>
  </property>
</Properties>
</file>